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7C" w:rsidRDefault="00CB557C" w:rsidP="00CB557C">
      <w:pPr>
        <w:rPr>
          <w:rFonts w:ascii="黑体" w:eastAsia="黑体" w:hint="eastAsia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附件2：</w:t>
      </w:r>
    </w:p>
    <w:p w:rsidR="00CB557C" w:rsidRDefault="00CB557C" w:rsidP="00CB557C">
      <w:pPr>
        <w:rPr>
          <w:rFonts w:ascii="黑体" w:eastAsia="黑体" w:hint="eastAsia"/>
          <w:color w:val="000000"/>
          <w:szCs w:val="32"/>
        </w:rPr>
      </w:pPr>
    </w:p>
    <w:p w:rsidR="00CB557C" w:rsidRDefault="00CB557C" w:rsidP="00CB557C">
      <w:pPr>
        <w:spacing w:afterLines="50" w:line="520" w:lineRule="exact"/>
        <w:jc w:val="center"/>
        <w:rPr>
          <w:rFonts w:ascii="仿宋_GB2312" w:hAnsi="宋体" w:hint="eastAsia"/>
          <w:b/>
          <w:color w:val="000000"/>
          <w:szCs w:val="32"/>
        </w:rPr>
      </w:pPr>
      <w:r>
        <w:rPr>
          <w:rFonts w:ascii="仿宋_GB2312" w:hAnsi="宋体" w:hint="eastAsia"/>
          <w:b/>
          <w:color w:val="000000"/>
          <w:szCs w:val="32"/>
        </w:rPr>
        <w:t>四川文理学院2017年5月公开招聘工作人员笔试参考教材</w:t>
      </w:r>
    </w:p>
    <w:p w:rsidR="00CB557C" w:rsidRDefault="00CB557C" w:rsidP="00CB557C">
      <w:pPr>
        <w:spacing w:afterLines="50" w:line="520" w:lineRule="exact"/>
        <w:jc w:val="center"/>
        <w:rPr>
          <w:rFonts w:ascii="仿宋_GB2312" w:hAnsi="宋体" w:hint="eastAsia"/>
          <w:b/>
          <w:color w:val="000000"/>
          <w:szCs w:val="32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6"/>
        <w:gridCol w:w="1936"/>
        <w:gridCol w:w="2651"/>
        <w:gridCol w:w="1056"/>
      </w:tblGrid>
      <w:tr w:rsidR="00CB557C" w:rsidTr="00CB557C">
        <w:trPr>
          <w:trHeight w:val="169"/>
        </w:trPr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7C" w:rsidRDefault="00CB557C" w:rsidP="00751345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参考教材</w:t>
            </w:r>
          </w:p>
        </w:tc>
      </w:tr>
      <w:tr w:rsidR="00CB557C" w:rsidTr="00CB557C">
        <w:trPr>
          <w:trHeight w:val="169"/>
        </w:trPr>
        <w:tc>
          <w:tcPr>
            <w:tcW w:w="1936" w:type="dxa"/>
            <w:vAlign w:val="center"/>
          </w:tcPr>
          <w:p w:rsidR="00CB557C" w:rsidRDefault="00CB557C" w:rsidP="00751345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教材名称</w:t>
            </w:r>
          </w:p>
        </w:tc>
        <w:tc>
          <w:tcPr>
            <w:tcW w:w="1936" w:type="dxa"/>
            <w:vAlign w:val="center"/>
          </w:tcPr>
          <w:p w:rsidR="00CB557C" w:rsidRDefault="00CB557C" w:rsidP="00751345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出版社</w:t>
            </w:r>
          </w:p>
        </w:tc>
        <w:tc>
          <w:tcPr>
            <w:tcW w:w="2651" w:type="dxa"/>
            <w:vAlign w:val="center"/>
          </w:tcPr>
          <w:p w:rsidR="00CB557C" w:rsidRDefault="00CB557C" w:rsidP="00751345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出版时间、版次</w:t>
            </w:r>
          </w:p>
        </w:tc>
        <w:tc>
          <w:tcPr>
            <w:tcW w:w="1056" w:type="dxa"/>
            <w:vAlign w:val="center"/>
          </w:tcPr>
          <w:p w:rsidR="00CB557C" w:rsidRDefault="00CB557C" w:rsidP="00751345">
            <w:pPr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主编</w:t>
            </w:r>
          </w:p>
        </w:tc>
      </w:tr>
      <w:tr w:rsidR="00CB557C" w:rsidTr="00CB557C">
        <w:trPr>
          <w:trHeight w:val="630"/>
        </w:trPr>
        <w:tc>
          <w:tcPr>
            <w:tcW w:w="1936" w:type="dxa"/>
            <w:shd w:val="clear" w:color="auto" w:fill="FFFFFF"/>
            <w:vAlign w:val="center"/>
          </w:tcPr>
          <w:p w:rsidR="00CB557C" w:rsidRDefault="00CB557C" w:rsidP="00751345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高等教育学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（修订版）</w:t>
            </w:r>
          </w:p>
        </w:tc>
        <w:tc>
          <w:tcPr>
            <w:tcW w:w="1936" w:type="dxa"/>
            <w:shd w:val="clear" w:color="auto" w:fill="FFFFFF"/>
            <w:vAlign w:val="center"/>
          </w:tcPr>
          <w:p w:rsidR="00CB557C" w:rsidRDefault="00CB557C" w:rsidP="00751345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高等教育出版社</w:t>
            </w:r>
          </w:p>
        </w:tc>
        <w:tc>
          <w:tcPr>
            <w:tcW w:w="2651" w:type="dxa"/>
            <w:shd w:val="clear" w:color="auto" w:fill="FFFFFF"/>
            <w:vAlign w:val="center"/>
          </w:tcPr>
          <w:p w:rsidR="00CB557C" w:rsidRDefault="00CB557C" w:rsidP="00751345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1999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月（第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版）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CB557C" w:rsidRDefault="00CB557C" w:rsidP="00751345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谢安邦</w:t>
            </w:r>
          </w:p>
        </w:tc>
      </w:tr>
      <w:tr w:rsidR="00CB557C" w:rsidTr="00CB557C">
        <w:trPr>
          <w:trHeight w:val="702"/>
        </w:trPr>
        <w:tc>
          <w:tcPr>
            <w:tcW w:w="1936" w:type="dxa"/>
            <w:shd w:val="clear" w:color="auto" w:fill="FFFFFF"/>
            <w:vAlign w:val="center"/>
          </w:tcPr>
          <w:p w:rsidR="00CB557C" w:rsidRDefault="00CB557C" w:rsidP="00751345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高等教育心理学（修订版）</w:t>
            </w:r>
          </w:p>
        </w:tc>
        <w:tc>
          <w:tcPr>
            <w:tcW w:w="1936" w:type="dxa"/>
            <w:shd w:val="clear" w:color="auto" w:fill="FFFFFF"/>
            <w:vAlign w:val="center"/>
          </w:tcPr>
          <w:p w:rsidR="00CB557C" w:rsidRDefault="00CB557C" w:rsidP="00751345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高等教育出版社</w:t>
            </w:r>
          </w:p>
        </w:tc>
        <w:tc>
          <w:tcPr>
            <w:tcW w:w="2651" w:type="dxa"/>
            <w:shd w:val="clear" w:color="auto" w:fill="FFFFFF"/>
            <w:vAlign w:val="center"/>
          </w:tcPr>
          <w:p w:rsidR="00CB557C" w:rsidRDefault="00CB557C" w:rsidP="00751345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1999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月（第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版）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CB557C" w:rsidRDefault="00CB557C" w:rsidP="00751345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伍新春</w:t>
            </w:r>
          </w:p>
        </w:tc>
      </w:tr>
    </w:tbl>
    <w:p w:rsidR="00CB557C" w:rsidRDefault="00CB557C" w:rsidP="00CB557C">
      <w:pPr>
        <w:rPr>
          <w:rFonts w:hint="eastAsia"/>
          <w:color w:val="000000"/>
        </w:rPr>
      </w:pPr>
    </w:p>
    <w:p w:rsidR="00CB557C" w:rsidRDefault="00CB557C" w:rsidP="00CB557C">
      <w:pPr>
        <w:rPr>
          <w:rFonts w:hint="eastAsia"/>
          <w:color w:val="000000"/>
        </w:rPr>
      </w:pPr>
    </w:p>
    <w:p w:rsidR="00CB557C" w:rsidRDefault="00CB557C" w:rsidP="00CB557C">
      <w:pPr>
        <w:rPr>
          <w:rFonts w:hint="eastAsia"/>
          <w:color w:val="000000"/>
        </w:rPr>
      </w:pPr>
    </w:p>
    <w:p w:rsidR="000F38AE" w:rsidRDefault="000F38AE"/>
    <w:sectPr w:rsidR="000F38AE" w:rsidSect="000F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57C"/>
    <w:rsid w:val="000F38AE"/>
    <w:rsid w:val="00CB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7C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周春滟</cp:lastModifiedBy>
  <cp:revision>1</cp:revision>
  <dcterms:created xsi:type="dcterms:W3CDTF">2017-04-05T09:15:00Z</dcterms:created>
  <dcterms:modified xsi:type="dcterms:W3CDTF">2017-04-05T09:15:00Z</dcterms:modified>
</cp:coreProperties>
</file>