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宋体" w:hAnsi="宋体" w:eastAsia="宋体" w:cs="宋体"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 xml:space="preserve">附件：  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    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ind w:firstLine="2700" w:firstLineChars="900"/>
        <w:jc w:val="left"/>
        <w:rPr>
          <w:rFonts w:ascii="方正小标宋简体" w:hAnsi="微软雅黑" w:eastAsia="方正小标宋简体" w:cs="宋体"/>
          <w:color w:val="000000"/>
          <w:kern w:val="0"/>
          <w:sz w:val="30"/>
          <w:szCs w:val="30"/>
        </w:rPr>
      </w:pPr>
      <w:r>
        <w:rPr>
          <w:rFonts w:hint="eastAsia" w:ascii="方正小标宋简体" w:hAnsi="微软雅黑" w:eastAsia="方正小标宋简体" w:cs="宋体"/>
          <w:color w:val="000000"/>
          <w:kern w:val="0"/>
          <w:sz w:val="30"/>
          <w:szCs w:val="30"/>
        </w:rPr>
        <w:t>2018年度拟申报本科专业一览表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268"/>
        <w:gridCol w:w="3164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59" w:type="dxa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68" w:type="dxa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二级学院</w:t>
            </w:r>
          </w:p>
        </w:tc>
        <w:tc>
          <w:tcPr>
            <w:tcW w:w="3164" w:type="dxa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拟申报专业</w:t>
            </w:r>
          </w:p>
        </w:tc>
        <w:tc>
          <w:tcPr>
            <w:tcW w:w="2131" w:type="dxa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专业代码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59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数学学院</w:t>
            </w:r>
          </w:p>
        </w:tc>
        <w:tc>
          <w:tcPr>
            <w:tcW w:w="316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金融数学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020305T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59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康养产业学院</w:t>
            </w:r>
          </w:p>
        </w:tc>
        <w:tc>
          <w:tcPr>
            <w:tcW w:w="316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康复治疗学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101005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59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建筑工程学院</w:t>
            </w:r>
          </w:p>
          <w:p>
            <w:pPr>
              <w:widowControl/>
              <w:spacing w:line="360" w:lineRule="atLeas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生态旅游学院</w:t>
            </w:r>
          </w:p>
        </w:tc>
        <w:tc>
          <w:tcPr>
            <w:tcW w:w="316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工程管理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120103</w:t>
            </w:r>
          </w:p>
        </w:tc>
      </w:tr>
    </w:tbl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方正小标宋简体" w:hAnsi="微软雅黑" w:eastAsia="方正小标宋简体" w:cs="宋体"/>
          <w:color w:val="000000"/>
          <w:kern w:val="0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60"/>
    <w:rsid w:val="0005038A"/>
    <w:rsid w:val="0008543F"/>
    <w:rsid w:val="000E4CE0"/>
    <w:rsid w:val="00172C9D"/>
    <w:rsid w:val="00531D13"/>
    <w:rsid w:val="006C7421"/>
    <w:rsid w:val="0085437A"/>
    <w:rsid w:val="00A72B60"/>
    <w:rsid w:val="00CD6924"/>
    <w:rsid w:val="00E46BEA"/>
    <w:rsid w:val="00E513CE"/>
    <w:rsid w:val="19C7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apple-converted-space"/>
    <w:basedOn w:val="6"/>
    <w:qFormat/>
    <w:uiPriority w:val="0"/>
  </w:style>
  <w:style w:type="character" w:customStyle="1" w:styleId="11">
    <w:name w:val="日期 Char"/>
    <w:basedOn w:val="6"/>
    <w:link w:val="2"/>
    <w:semiHidden/>
    <w:qFormat/>
    <w:uiPriority w:val="99"/>
  </w:style>
  <w:style w:type="character" w:customStyle="1" w:styleId="12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89</Words>
  <Characters>509</Characters>
  <Lines>4</Lines>
  <Paragraphs>1</Paragraphs>
  <TotalTime>36</TotalTime>
  <ScaleCrop>false</ScaleCrop>
  <LinksUpToDate>false</LinksUpToDate>
  <CharactersWithSpaces>597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2017-07-14T00:56:00Z</dcterms:created>
  <dc:creator>Administrator</dc:creator>
  <cp:lastModifiedBy>岸芷汀兰</cp:lastModifiedBy>
  <dcterms:modified xsi:type="dcterms:W3CDTF">2018-07-13T01:19:43Z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