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-29"/>
        <w:tblW w:w="90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425"/>
        <w:gridCol w:w="1794"/>
        <w:gridCol w:w="1417"/>
        <w:gridCol w:w="439"/>
        <w:gridCol w:w="708"/>
        <w:gridCol w:w="1276"/>
        <w:gridCol w:w="7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093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附件1：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学生体质健康测试时间安排表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kern w:val="0"/>
                <w:sz w:val="36"/>
                <w:szCs w:val="36"/>
              </w:rPr>
              <w:t>201</w:t>
            </w:r>
            <w:r>
              <w:rPr>
                <w:rFonts w:hint="eastAsia" w:ascii="Arial" w:hAnsi="Arial" w:cs="Arial"/>
                <w:b/>
                <w:bCs/>
                <w:kern w:val="0"/>
                <w:sz w:val="36"/>
                <w:szCs w:val="36"/>
              </w:rPr>
              <w:t>8</w:t>
            </w:r>
            <w:r>
              <w:rPr>
                <w:rFonts w:hint="eastAsia" w:ascii="宋体" w:hAnsi="宋体" w:cs="Arial"/>
                <w:b/>
                <w:bCs/>
                <w:kern w:val="0"/>
                <w:sz w:val="36"/>
                <w:szCs w:val="36"/>
              </w:rPr>
              <w:t>年</w:t>
            </w:r>
            <w:r>
              <w:rPr>
                <w:rFonts w:ascii="Arial" w:hAnsi="Arial" w:cs="Arial"/>
                <w:b/>
                <w:bCs/>
                <w:kern w:val="0"/>
                <w:sz w:val="36"/>
                <w:szCs w:val="36"/>
              </w:rPr>
              <w:t>11</w:t>
            </w:r>
            <w:r>
              <w:rPr>
                <w:rFonts w:hint="eastAsia" w:ascii="宋体" w:hAnsi="宋体" w:cs="Arial"/>
                <w:b/>
                <w:bCs/>
                <w:kern w:val="0"/>
                <w:sz w:val="36"/>
                <w:szCs w:val="36"/>
              </w:rPr>
              <w:t>月10日（南坝校区）学生体质测试安排表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测试时间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班级编号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班级名称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测试老师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班级负责人及联系电话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8:30-9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2018106301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化工201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.1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ind w:right="20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8:30-9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2018106302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化工201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8:30-9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2018106303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化工201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8:30-9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2018106304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化工201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8:30-9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2018106305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化工201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8:30-9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2018106306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化工201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9:30-10:30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2017106301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化工2017.1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ind w:right="200"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278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9:30-10:30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2017106302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化工2017.2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9:30-10:30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2017106303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化工2017.3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9:30-10:30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2017106304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化工2017.4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9:30-10:30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2017106305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化工2017.5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10:30-11:30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智能制造学院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2017105301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智院2017.1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ind w:right="20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10:30-11:30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智能制造学院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2017105302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智院2017.2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10:30-11:30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智能制造学院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2017105303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智院2017.3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10:30-11:30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智能制造学院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2017105304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智院2017.4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10:30-11:30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智能制造学院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2017105305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智院2017.5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10:30-11:30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智能制造学院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2017105306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智院2017.6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10:30-11:30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智能制造学院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2017105307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智院2017.7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14:30-15:30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智能制造学院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2018105301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智院201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.1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238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14:30-15:30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智能制造学院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2018105302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智院201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.2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14:30-15:30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智能制造学院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2018105303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智院201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.3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14:30-15:30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智能制造学院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2018105304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智院201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.4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14:30-15:30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智能制造学院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2018105305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智院201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.5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14:30-15:30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智能制造学院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2018105306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智院201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.6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14:30-15:30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智能制造学院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2018105307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智院201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.7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15:30-16:30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智能制造学院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2018105308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智院201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15:30-16:30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智能制造学院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2018105309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智院201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15:30-16:30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智能制造学院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20181053010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智院201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15:30-16:30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智能制造学院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20181053011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智院201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15:30-16:30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智能制造学院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20181053012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智院201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15:30-16:30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智能制造学院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20181053013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智院201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16:30-17:30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智能制造学院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20181053014专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智院201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16:30-17:30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智能制造学院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2017105308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智院2017.8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ind w:right="200"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16:30-17:30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智能制造学院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2017105309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智院2017.9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16:30-17:30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智能制造学院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2017105310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智院2017.10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16:30-17:30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智能制造学院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2017105311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智院2017.11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16:30-17:30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智能制造学院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2017105312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智院2017.12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16:30-17:30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智能制造学院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2017105313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智院2017.13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>
      <w:pPr>
        <w:widowControl/>
        <w:snapToGrid w:val="0"/>
        <w:spacing w:before="100" w:beforeAutospacing="1" w:after="100" w:afterAutospacing="1" w:line="32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tbl>
      <w:tblPr>
        <w:tblStyle w:val="3"/>
        <w:tblpPr w:leftFromText="180" w:rightFromText="180" w:vertAnchor="text" w:horzAnchor="page" w:tblpXSpec="center" w:tblpY="-29"/>
        <w:tblW w:w="90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425"/>
        <w:gridCol w:w="1510"/>
        <w:gridCol w:w="1701"/>
        <w:gridCol w:w="439"/>
        <w:gridCol w:w="708"/>
        <w:gridCol w:w="1276"/>
        <w:gridCol w:w="7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093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附件1：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学生体质健康测试时间安排表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kern w:val="0"/>
                <w:sz w:val="36"/>
                <w:szCs w:val="36"/>
              </w:rPr>
              <w:t>201</w:t>
            </w:r>
            <w:r>
              <w:rPr>
                <w:rFonts w:hint="eastAsia" w:ascii="Arial" w:hAnsi="Arial" w:cs="Arial"/>
                <w:b/>
                <w:bCs/>
                <w:kern w:val="0"/>
                <w:sz w:val="36"/>
                <w:szCs w:val="36"/>
              </w:rPr>
              <w:t>8</w:t>
            </w:r>
            <w:r>
              <w:rPr>
                <w:rFonts w:hint="eastAsia" w:ascii="宋体" w:hAnsi="宋体" w:cs="Arial"/>
                <w:b/>
                <w:bCs/>
                <w:kern w:val="0"/>
                <w:sz w:val="36"/>
                <w:szCs w:val="36"/>
              </w:rPr>
              <w:t>年</w:t>
            </w:r>
            <w:r>
              <w:rPr>
                <w:rFonts w:ascii="Arial" w:hAnsi="Arial" w:cs="Arial"/>
                <w:b/>
                <w:bCs/>
                <w:kern w:val="0"/>
                <w:sz w:val="36"/>
                <w:szCs w:val="36"/>
              </w:rPr>
              <w:t>11</w:t>
            </w:r>
            <w:r>
              <w:rPr>
                <w:rFonts w:hint="eastAsia" w:ascii="宋体" w:hAnsi="宋体" w:cs="Arial"/>
                <w:b/>
                <w:bCs/>
                <w:kern w:val="0"/>
                <w:sz w:val="36"/>
                <w:szCs w:val="36"/>
              </w:rPr>
              <w:t>月24日（莲</w:t>
            </w:r>
            <w:r>
              <w:rPr>
                <w:rFonts w:hint="eastAsia" w:ascii="宋体" w:hAnsi="宋体" w:cs="Arial"/>
                <w:b/>
                <w:bCs/>
                <w:kern w:val="0"/>
                <w:sz w:val="36"/>
                <w:szCs w:val="36"/>
                <w:lang w:eastAsia="zh-CN"/>
              </w:rPr>
              <w:t>湖</w:t>
            </w:r>
            <w:r>
              <w:rPr>
                <w:rFonts w:hint="eastAsia" w:ascii="宋体" w:hAnsi="宋体" w:cs="Arial"/>
                <w:b/>
                <w:bCs/>
                <w:kern w:val="0"/>
                <w:sz w:val="36"/>
                <w:szCs w:val="36"/>
              </w:rPr>
              <w:t>校区）学生体质测试安排表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测试时间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班级编号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班级名称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测试老师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班级负责人及联系电话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8:00-9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</w:rPr>
              <w:t>财经学院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112301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财经201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.1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351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8:00-9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</w:rPr>
              <w:t>财经学院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112302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财经201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.2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8:00-9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</w:rPr>
              <w:t>财经学院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112303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财经201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.3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8:00-9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</w:rPr>
              <w:t>财经学院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112304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财经201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.4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8:00-9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</w:rPr>
              <w:t>财经学院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112305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财经201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.5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8:00-9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</w:rPr>
              <w:t>财经学院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112306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财经201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.6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8:00-9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</w:rPr>
              <w:t>财经学院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112307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财经201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.7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8:00-9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</w:rPr>
              <w:t>财经学院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112308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财经201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.8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8:00-9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</w:rPr>
              <w:t>财经学院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112308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财经201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8:00-9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</w:rPr>
              <w:t>财经学院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112308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财经201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10专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9:00-10:00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  <w:shd w:val="clear" w:color="auto" w:fill="FFFFFF"/>
              </w:rPr>
              <w:t>财经学院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2017112301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财经2017.1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324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9:00-10:00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  <w:shd w:val="clear" w:color="auto" w:fill="FFFFFF"/>
              </w:rPr>
              <w:t>财经学院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2017112302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财经2017.2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9:00-10:00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  <w:shd w:val="clear" w:color="auto" w:fill="FFFFFF"/>
              </w:rPr>
              <w:t>财经学院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2017112303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财经2017.3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9:00-10:00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  <w:shd w:val="clear" w:color="auto" w:fill="FFFFFF"/>
              </w:rPr>
              <w:t>财经学院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2017112304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财经2017.4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38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9:00-10:00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  <w:shd w:val="clear" w:color="auto" w:fill="FFFFFF"/>
              </w:rPr>
              <w:t>财经学院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2017112305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财经2017.5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9:00-10:00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  <w:shd w:val="clear" w:color="auto" w:fill="FFFFFF"/>
              </w:rPr>
              <w:t>财经学院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2017112306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财经2017.6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9:00-10:00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  <w:shd w:val="clear" w:color="auto" w:fill="FFFFFF"/>
              </w:rPr>
              <w:t>财经学院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2017112307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财经2017.7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9:00-10:00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  <w:shd w:val="clear" w:color="auto" w:fill="FFFFFF"/>
              </w:rPr>
              <w:t>财经学院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2017112308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财经2017.8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42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9:00-10:00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  <w:shd w:val="clear" w:color="auto" w:fill="FFFFFF"/>
              </w:rPr>
              <w:t>财经学院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2017112309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财经2017.9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38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10:00-11:00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</w:rPr>
              <w:t>外语学院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103301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外语201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.1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10:00-11:00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</w:rPr>
              <w:t>外语学院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103302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外语201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.2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10:00-11:00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</w:rPr>
              <w:t>外语学院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103303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外语201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.3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10:00-11:00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</w:rPr>
              <w:t>外语学院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103304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外语201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.4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10:00-11:00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</w:rPr>
              <w:t>外语学院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103305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外语201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.5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10:00-11:00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</w:rPr>
              <w:t>外语学院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103306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外语201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.6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10:00-11:00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</w:rPr>
              <w:t>外语学院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103307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外语201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.7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37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11:00-12:00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  <w:shd w:val="clear" w:color="auto" w:fill="FFFFFF"/>
              </w:rPr>
              <w:t>外语学院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2017103301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外语2017.1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53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243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11:00-12:00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  <w:shd w:val="clear" w:color="auto" w:fill="FFFFFF"/>
              </w:rPr>
              <w:t>外语学院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2017103302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外语2017.2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51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11:00-12:00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  <w:shd w:val="clear" w:color="auto" w:fill="FFFFFF"/>
              </w:rPr>
              <w:t>外语学院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2017103303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外语2017.3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11:00-12:00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  <w:shd w:val="clear" w:color="auto" w:fill="FFFFFF"/>
              </w:rPr>
              <w:t>外语学院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2017103304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外语2017.4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11:00-12:00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  <w:shd w:val="clear" w:color="auto" w:fill="FFFFFF"/>
              </w:rPr>
              <w:t>外语学院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2017103305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外语2017.5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11:00-12:00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  <w:shd w:val="clear" w:color="auto" w:fill="FFFFFF"/>
              </w:rPr>
              <w:t>外语学院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2017103306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外语2017.6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</w:p>
        </w:tc>
      </w:tr>
    </w:tbl>
    <w:p>
      <w:pPr>
        <w:widowControl/>
        <w:snapToGrid w:val="0"/>
        <w:spacing w:before="100" w:beforeAutospacing="1" w:after="100" w:afterAutospacing="1" w:line="32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tbl>
      <w:tblPr>
        <w:tblStyle w:val="3"/>
        <w:tblpPr w:leftFromText="180" w:rightFromText="180" w:vertAnchor="text" w:horzAnchor="page" w:tblpXSpec="center" w:tblpY="-29"/>
        <w:tblW w:w="96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425"/>
        <w:gridCol w:w="1914"/>
        <w:gridCol w:w="1701"/>
        <w:gridCol w:w="439"/>
        <w:gridCol w:w="708"/>
        <w:gridCol w:w="1276"/>
        <w:gridCol w:w="9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697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附件1：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学生体质健康测试时间安排表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kern w:val="0"/>
                <w:sz w:val="36"/>
                <w:szCs w:val="36"/>
              </w:rPr>
              <w:t>201</w:t>
            </w:r>
            <w:r>
              <w:rPr>
                <w:rFonts w:hint="eastAsia" w:ascii="Arial" w:hAnsi="Arial" w:cs="Arial"/>
                <w:b/>
                <w:bCs/>
                <w:kern w:val="0"/>
                <w:sz w:val="36"/>
                <w:szCs w:val="36"/>
              </w:rPr>
              <w:t>8</w:t>
            </w:r>
            <w:r>
              <w:rPr>
                <w:rFonts w:hint="eastAsia" w:ascii="宋体" w:hAnsi="宋体" w:cs="Arial"/>
                <w:b/>
                <w:bCs/>
                <w:kern w:val="0"/>
                <w:sz w:val="36"/>
                <w:szCs w:val="36"/>
              </w:rPr>
              <w:t>年</w:t>
            </w:r>
            <w:r>
              <w:rPr>
                <w:rFonts w:ascii="Arial" w:hAnsi="Arial" w:cs="Arial"/>
                <w:b/>
                <w:bCs/>
                <w:kern w:val="0"/>
                <w:sz w:val="36"/>
                <w:szCs w:val="36"/>
              </w:rPr>
              <w:t>11</w:t>
            </w:r>
            <w:r>
              <w:rPr>
                <w:rFonts w:hint="eastAsia" w:ascii="宋体" w:hAnsi="宋体" w:cs="Arial"/>
                <w:b/>
                <w:bCs/>
                <w:kern w:val="0"/>
                <w:sz w:val="36"/>
                <w:szCs w:val="36"/>
              </w:rPr>
              <w:t>月24日（莲</w:t>
            </w:r>
            <w:r>
              <w:rPr>
                <w:rFonts w:hint="eastAsia" w:ascii="宋体" w:hAnsi="宋体" w:cs="Arial"/>
                <w:b/>
                <w:bCs/>
                <w:kern w:val="0"/>
                <w:sz w:val="36"/>
                <w:szCs w:val="36"/>
                <w:lang w:eastAsia="zh-CN"/>
              </w:rPr>
              <w:t>湖</w:t>
            </w:r>
            <w:r>
              <w:rPr>
                <w:rFonts w:hint="eastAsia" w:ascii="宋体" w:hAnsi="宋体" w:cs="Arial"/>
                <w:b/>
                <w:bCs/>
                <w:kern w:val="0"/>
                <w:sz w:val="36"/>
                <w:szCs w:val="36"/>
              </w:rPr>
              <w:t>校区）学生体质测试安排表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测试时间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班级编号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班级名称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测试老师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班级负责人及联系电话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14:00-15:00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</w:rPr>
              <w:t>建筑学院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113301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建筑201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.1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ind w:right="400"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14:00-15:00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</w:rPr>
              <w:t>建筑学院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113302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建筑201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.2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14:00-15:00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</w:rPr>
              <w:t>建筑学院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113303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建筑201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.3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14:00-15:00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</w:rPr>
              <w:t>建筑学院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113304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建筑201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.4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14:00-15:00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</w:rPr>
              <w:t>建筑学院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2017113301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建筑2017.1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ind w:right="400"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170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14:00-15:00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</w:rPr>
              <w:t>建筑学院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2017113302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建筑2017.2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14:00-15:00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</w:rPr>
              <w:t>建筑学院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2017113303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建筑2017.3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14:00-15:00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</w:rPr>
              <w:t>建筑学院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2017113304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建筑2017.4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:00-1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</w:rPr>
              <w:t>生态旅游学院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ind w:right="40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2018114301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生态2018.1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ind w:right="400"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192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:00-1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</w:rPr>
              <w:t>生态旅游学院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ind w:right="60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2018114302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生态2018.2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ind w:right="600"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:00-1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</w:rPr>
              <w:t>生态旅游学院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ind w:right="60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2018114303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生态2018.3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ind w:right="400"/>
              <w:jc w:val="center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:00-1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</w:rPr>
              <w:t>生态旅游学院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ind w:right="60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2018114304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生态2018.4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ind w:right="400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:00-1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</w:rPr>
              <w:t>生态旅游学院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ind w:right="60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2018114405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hint="eastAsia" w:cs="Arial"/>
                <w:color w:val="FF0000"/>
                <w:sz w:val="20"/>
                <w:szCs w:val="20"/>
              </w:rPr>
              <w:t>生态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2018.5</w:t>
            </w:r>
            <w:r>
              <w:rPr>
                <w:rFonts w:hint="eastAsia" w:cs="Arial"/>
                <w:color w:val="FF0000"/>
                <w:sz w:val="20"/>
                <w:szCs w:val="20"/>
              </w:rPr>
              <w:t>专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ind w:right="400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:00-1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</w:rPr>
              <w:t>生态旅游学院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2017114301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生态2017.1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ind w:right="400"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:00-1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</w:rPr>
              <w:t>生态旅游学院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2017114302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生态2017.2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:00-1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</w:rPr>
              <w:t>生态旅游学院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2017114303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生态2017.3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47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:00-1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</w:rPr>
              <w:t>生态旅游学院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2017114404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生态2017.4专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49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数学学院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104301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数学201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.1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数学学院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104302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数学201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.2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数学学院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104303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数学201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.3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数学学院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104304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数学201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.4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数学学院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2017104301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数学2017.1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ind w:right="30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数学学院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2017104302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数学2017.2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数学学院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2017104303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数学2017.3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数学学院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2017104304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数学2017.4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2017110301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体育2017.1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ind w:right="40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2017110302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体育2017.2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2017110303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体育2017.3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2017110304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体育2017.4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2017110305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体育2017.5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2017110306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体育2017.6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/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/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/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/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>
      <w:pPr>
        <w:widowControl/>
        <w:snapToGrid w:val="0"/>
        <w:spacing w:before="100" w:beforeAutospacing="1" w:after="100" w:afterAutospacing="1" w:line="32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tbl>
      <w:tblPr>
        <w:tblStyle w:val="3"/>
        <w:tblpPr w:leftFromText="180" w:rightFromText="180" w:vertAnchor="text" w:horzAnchor="page" w:tblpXSpec="center" w:tblpY="-29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659"/>
        <w:gridCol w:w="1914"/>
        <w:gridCol w:w="1630"/>
        <w:gridCol w:w="439"/>
        <w:gridCol w:w="695"/>
        <w:gridCol w:w="1276"/>
        <w:gridCol w:w="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60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附件1：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学生体质健康测试时间安排表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kern w:val="0"/>
                <w:sz w:val="36"/>
                <w:szCs w:val="36"/>
              </w:rPr>
              <w:t>201</w:t>
            </w:r>
            <w:r>
              <w:rPr>
                <w:rFonts w:hint="eastAsia" w:ascii="Arial" w:hAnsi="Arial" w:cs="Arial"/>
                <w:b/>
                <w:bCs/>
                <w:kern w:val="0"/>
                <w:sz w:val="36"/>
                <w:szCs w:val="36"/>
              </w:rPr>
              <w:t>8</w:t>
            </w:r>
            <w:r>
              <w:rPr>
                <w:rFonts w:hint="eastAsia" w:ascii="宋体" w:hAnsi="宋体" w:cs="Arial"/>
                <w:b/>
                <w:bCs/>
                <w:kern w:val="0"/>
                <w:sz w:val="36"/>
                <w:szCs w:val="36"/>
              </w:rPr>
              <w:t>年</w:t>
            </w:r>
            <w:r>
              <w:rPr>
                <w:rFonts w:ascii="Arial" w:hAnsi="Arial" w:cs="Arial"/>
                <w:b/>
                <w:bCs/>
                <w:kern w:val="0"/>
                <w:sz w:val="36"/>
                <w:szCs w:val="36"/>
              </w:rPr>
              <w:t>11</w:t>
            </w:r>
            <w:r>
              <w:rPr>
                <w:rFonts w:hint="eastAsia" w:ascii="宋体" w:hAnsi="宋体" w:cs="Arial"/>
                <w:b/>
                <w:bCs/>
                <w:kern w:val="0"/>
                <w:sz w:val="36"/>
                <w:szCs w:val="36"/>
              </w:rPr>
              <w:t>月25日（莲</w:t>
            </w:r>
            <w:r>
              <w:rPr>
                <w:rFonts w:hint="eastAsia" w:ascii="宋体" w:hAnsi="宋体" w:cs="Arial"/>
                <w:b/>
                <w:bCs/>
                <w:kern w:val="0"/>
                <w:sz w:val="36"/>
                <w:szCs w:val="36"/>
                <w:lang w:eastAsia="zh-CN"/>
              </w:rPr>
              <w:t>湖</w:t>
            </w:r>
            <w:r>
              <w:rPr>
                <w:rFonts w:hint="eastAsia" w:ascii="宋体" w:hAnsi="宋体" w:cs="Arial"/>
                <w:b/>
                <w:bCs/>
                <w:kern w:val="0"/>
                <w:sz w:val="36"/>
                <w:szCs w:val="36"/>
              </w:rPr>
              <w:t>校区）学生体质测试安排表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测试时间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班级编号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班级名称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测试老师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班级负责人及联系电话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8:00-9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文学与传播学院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2018101301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文传2018.1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461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ascii="Arial" w:hAnsi="Arial" w:cs="Arial"/>
                <w:kern w:val="0"/>
                <w:sz w:val="20"/>
                <w:szCs w:val="20"/>
              </w:rPr>
              <w:t>8:00-9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文学与传播学院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2018101302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文传</w:t>
            </w:r>
            <w:r>
              <w:rPr>
                <w:rFonts w:ascii="Arial" w:hAnsi="Arial" w:cs="Arial"/>
                <w:sz w:val="20"/>
                <w:szCs w:val="20"/>
              </w:rPr>
              <w:t>2018.2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ascii="Arial" w:hAnsi="Arial" w:cs="Arial"/>
                <w:kern w:val="0"/>
                <w:sz w:val="20"/>
                <w:szCs w:val="20"/>
              </w:rPr>
              <w:t>8:00-9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文学与传播学院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2018101303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文传2018.3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ascii="Arial" w:hAnsi="Arial" w:cs="Arial"/>
                <w:kern w:val="0"/>
                <w:sz w:val="20"/>
                <w:szCs w:val="20"/>
              </w:rPr>
              <w:t>8:00-9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文学与传播学院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2018101304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文传</w:t>
            </w:r>
            <w:r>
              <w:rPr>
                <w:rFonts w:ascii="Arial" w:hAnsi="Arial" w:cs="Arial"/>
                <w:sz w:val="20"/>
                <w:szCs w:val="20"/>
              </w:rPr>
              <w:t>2018.4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45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ascii="Arial" w:hAnsi="Arial" w:cs="Arial"/>
                <w:kern w:val="0"/>
                <w:sz w:val="20"/>
                <w:szCs w:val="20"/>
              </w:rPr>
              <w:t>8:00-9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文学与传播学院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2018101305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文传2018.5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47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ascii="Arial" w:hAnsi="Arial" w:cs="Arial"/>
                <w:kern w:val="0"/>
                <w:sz w:val="20"/>
                <w:szCs w:val="20"/>
              </w:rPr>
              <w:t>8:00-9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文学与传播学院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2018101306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文传</w:t>
            </w:r>
            <w:r>
              <w:rPr>
                <w:rFonts w:ascii="Arial" w:hAnsi="Arial" w:cs="Arial"/>
                <w:sz w:val="20"/>
                <w:szCs w:val="20"/>
              </w:rPr>
              <w:t>2018.6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ascii="Arial" w:hAnsi="Arial" w:cs="Arial"/>
                <w:kern w:val="0"/>
                <w:sz w:val="20"/>
                <w:szCs w:val="20"/>
              </w:rPr>
              <w:t>8:00-9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文学与传播学院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2018101307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文传2018.7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ascii="Arial" w:hAnsi="Arial" w:cs="Arial"/>
                <w:kern w:val="0"/>
                <w:sz w:val="20"/>
                <w:szCs w:val="20"/>
              </w:rPr>
              <w:t>8:00-9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文学与传播学院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2018101308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文传</w:t>
            </w:r>
            <w:r>
              <w:rPr>
                <w:rFonts w:ascii="Arial" w:hAnsi="Arial" w:cs="Arial"/>
                <w:sz w:val="20"/>
                <w:szCs w:val="20"/>
              </w:rPr>
              <w:t>2018.8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ascii="Arial" w:hAnsi="Arial" w:cs="Arial"/>
                <w:kern w:val="0"/>
                <w:sz w:val="20"/>
                <w:szCs w:val="20"/>
              </w:rPr>
              <w:t>8:00-9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文学与传播学院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2018101309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文传2018.9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29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ascii="Arial" w:hAnsi="Arial" w:cs="Arial"/>
                <w:kern w:val="0"/>
                <w:sz w:val="20"/>
                <w:szCs w:val="20"/>
              </w:rPr>
              <w:t>8:00-9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文学与传播学院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2018101310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文传</w:t>
            </w:r>
            <w:r>
              <w:rPr>
                <w:rFonts w:ascii="Arial" w:hAnsi="Arial" w:cs="Arial"/>
                <w:sz w:val="20"/>
                <w:szCs w:val="20"/>
              </w:rPr>
              <w:t>2018.10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30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ascii="Arial" w:hAnsi="Arial" w:cs="Arial"/>
                <w:kern w:val="0"/>
                <w:sz w:val="20"/>
                <w:szCs w:val="20"/>
              </w:rPr>
              <w:t>8:00-9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文学与传播学院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2018101311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文传2018.11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30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ascii="Arial" w:hAnsi="Arial" w:cs="Arial"/>
                <w:kern w:val="0"/>
                <w:sz w:val="20"/>
                <w:szCs w:val="20"/>
              </w:rPr>
              <w:t>8:00-9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文学与传播学院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2018101312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文传</w:t>
            </w:r>
            <w:r>
              <w:rPr>
                <w:rFonts w:ascii="Arial" w:hAnsi="Arial" w:cs="Arial"/>
                <w:sz w:val="20"/>
                <w:szCs w:val="20"/>
              </w:rPr>
              <w:t>2018.12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29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ascii="Arial" w:hAnsi="Arial" w:cs="Arial"/>
                <w:kern w:val="0"/>
                <w:sz w:val="20"/>
                <w:szCs w:val="20"/>
              </w:rPr>
              <w:t>8:00-9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文学与传播学院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2018101313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文传2018.13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29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ascii="Arial" w:hAnsi="Arial" w:cs="Arial"/>
                <w:kern w:val="0"/>
                <w:sz w:val="20"/>
                <w:szCs w:val="20"/>
              </w:rPr>
              <w:t>8:00-9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文学与传播学院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2018101314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文传</w:t>
            </w:r>
            <w:r>
              <w:rPr>
                <w:rFonts w:ascii="Arial" w:hAnsi="Arial" w:cs="Arial"/>
                <w:sz w:val="20"/>
                <w:szCs w:val="20"/>
              </w:rPr>
              <w:t>2018.14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28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ascii="Arial" w:hAnsi="Arial" w:cs="Arial"/>
                <w:kern w:val="0"/>
                <w:sz w:val="20"/>
                <w:szCs w:val="20"/>
              </w:rPr>
              <w:t>8:00-9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文学与传播学院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2018101315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文传2018.15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30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9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</w:rPr>
              <w:t>文学与传播学院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2017101301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文传2017.1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43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411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9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</w:rPr>
              <w:t>文学与传播学院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2017101302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文传2017.2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40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9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</w:rPr>
              <w:t>文学与传播学院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2017101303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文传2017.3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39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9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</w:rPr>
              <w:t>文学与传播学院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2017101304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文传2017.4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30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9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</w:rPr>
              <w:t>文学与传播学院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2017101305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文传2017.5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39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9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</w:rPr>
              <w:t>文学与传播学院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2017101306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文传2017.6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36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9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</w:rPr>
              <w:t>文学与传播学院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2017101307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文传2017.7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36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9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</w:rPr>
              <w:t>文学与传播学院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2017101308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文传2017.8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40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9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</w:rPr>
              <w:t>文学与传播学院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2017101309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文传2017.9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38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9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</w:rPr>
              <w:t>文学与传播学院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2017101310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文传2017.10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35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9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</w:rPr>
              <w:t>文学与传播学院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2017101311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文传2017.11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35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政法学院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2018102301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政法2018.1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ind w:firstLine="100" w:firstLineChars="5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政法学院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2018102302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政法2018.2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政法学院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2018102303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政法2018.3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政法学院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2018102304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政法2018.4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41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政法学院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2018102305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政法</w:t>
            </w:r>
            <w:r>
              <w:rPr>
                <w:rFonts w:ascii="Arial" w:hAnsi="Arial" w:cs="Arial"/>
                <w:sz w:val="20"/>
                <w:szCs w:val="20"/>
              </w:rPr>
              <w:t>2018.5</w:t>
            </w:r>
            <w:r>
              <w:rPr>
                <w:rFonts w:hint="eastAsia" w:cs="Arial"/>
                <w:sz w:val="20"/>
                <w:szCs w:val="20"/>
              </w:rPr>
              <w:t>专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政法学院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2017102301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政法2017.1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政法学院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2017102302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政法2017.2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政法学院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2017102303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政法2017.3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政法学院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2017102404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政法2017.4专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snapToGrid w:val="0"/>
        <w:spacing w:before="100" w:beforeAutospacing="1" w:after="100" w:afterAutospacing="1" w:line="32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tbl>
      <w:tblPr>
        <w:tblStyle w:val="3"/>
        <w:tblpPr w:leftFromText="180" w:rightFromText="180" w:vertAnchor="text" w:horzAnchor="page" w:tblpXSpec="center" w:tblpY="-29"/>
        <w:tblW w:w="9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659"/>
        <w:gridCol w:w="1914"/>
        <w:gridCol w:w="1630"/>
        <w:gridCol w:w="439"/>
        <w:gridCol w:w="695"/>
        <w:gridCol w:w="1276"/>
        <w:gridCol w:w="7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647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附件1：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学生体质健康测试时间安排表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kern w:val="0"/>
                <w:sz w:val="36"/>
                <w:szCs w:val="36"/>
              </w:rPr>
              <w:t>201</w:t>
            </w:r>
            <w:r>
              <w:rPr>
                <w:rFonts w:hint="eastAsia" w:ascii="Arial" w:hAnsi="Arial" w:cs="Arial"/>
                <w:b/>
                <w:bCs/>
                <w:kern w:val="0"/>
                <w:sz w:val="36"/>
                <w:szCs w:val="36"/>
              </w:rPr>
              <w:t>8</w:t>
            </w:r>
            <w:r>
              <w:rPr>
                <w:rFonts w:hint="eastAsia" w:ascii="宋体" w:hAnsi="宋体" w:cs="Arial"/>
                <w:b/>
                <w:bCs/>
                <w:kern w:val="0"/>
                <w:sz w:val="36"/>
                <w:szCs w:val="36"/>
              </w:rPr>
              <w:t>年</w:t>
            </w:r>
            <w:r>
              <w:rPr>
                <w:rFonts w:ascii="Arial" w:hAnsi="Arial" w:cs="Arial"/>
                <w:b/>
                <w:bCs/>
                <w:kern w:val="0"/>
                <w:sz w:val="36"/>
                <w:szCs w:val="36"/>
              </w:rPr>
              <w:t>11</w:t>
            </w:r>
            <w:r>
              <w:rPr>
                <w:rFonts w:hint="eastAsia" w:ascii="宋体" w:hAnsi="宋体" w:cs="Arial"/>
                <w:b/>
                <w:bCs/>
                <w:kern w:val="0"/>
                <w:sz w:val="36"/>
                <w:szCs w:val="36"/>
              </w:rPr>
              <w:t>月25日（莲</w:t>
            </w:r>
            <w:r>
              <w:rPr>
                <w:rFonts w:hint="eastAsia" w:ascii="宋体" w:hAnsi="宋体" w:cs="Arial"/>
                <w:b/>
                <w:bCs/>
                <w:kern w:val="0"/>
                <w:sz w:val="36"/>
                <w:szCs w:val="36"/>
                <w:lang w:eastAsia="zh-CN"/>
              </w:rPr>
              <w:t>湖</w:t>
            </w:r>
            <w:r>
              <w:rPr>
                <w:rFonts w:hint="eastAsia" w:ascii="宋体" w:hAnsi="宋体" w:cs="Arial"/>
                <w:b/>
                <w:bCs/>
                <w:kern w:val="0"/>
                <w:sz w:val="36"/>
                <w:szCs w:val="36"/>
              </w:rPr>
              <w:t>校区）学生体质测试安排表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测试时间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班级编号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班级名称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测试老师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班级负责人及联系电话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14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15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康养产业学院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109301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康养201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.1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14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15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康养产业学院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109302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康养201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.2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14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15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康养产业学院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109303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康养201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.3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14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15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康养产业学院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109404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康养201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.4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14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15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康养产业学院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10940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康养201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5专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14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15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康养产业学院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2017109301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康养2017.1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ind w:right="20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14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15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康养产业学院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2017109302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康养2017.2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14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15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康养产业学院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2017109303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康养2017.3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14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15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康养产业学院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2017109404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康养2017.4专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15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16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108301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美术201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.1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30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ind w:right="200"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342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15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16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108302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美术201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.2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29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15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16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108303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美术201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.3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29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15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16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108304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美术201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.4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29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15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16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108305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美术201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.5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29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15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16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108306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美术201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.6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29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15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16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108307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美术201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.7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30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15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16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108308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美术201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.8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26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15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16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108309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美术201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.9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28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15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16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10830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10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美术201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.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26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15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16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10830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美术201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.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11专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30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15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16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10830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12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美术201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.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12专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27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16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17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2017108301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美术2017.1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ind w:right="10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16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17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2017108302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美术2017.2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16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17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2017108303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美术2017.3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16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17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2017108304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美术2017.4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16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17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2017108305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美术2017.5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16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17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2017108306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美术2017.6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16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17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2017108307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美术2017.7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16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17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2017108308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美术2017.8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16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17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2017108309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美术2017.9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16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17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2017108410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美术2017.10专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17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18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</w:rPr>
              <w:t>各学院2018年升本的学生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170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/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>
      <w:pPr>
        <w:widowControl/>
        <w:snapToGrid w:val="0"/>
        <w:spacing w:before="100" w:beforeAutospacing="1" w:after="100" w:afterAutospacing="1" w:line="32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tbl>
      <w:tblPr>
        <w:tblStyle w:val="3"/>
        <w:tblpPr w:leftFromText="180" w:rightFromText="180" w:vertAnchor="text" w:horzAnchor="page" w:tblpXSpec="center" w:tblpY="-29"/>
        <w:tblW w:w="9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659"/>
        <w:gridCol w:w="1914"/>
        <w:gridCol w:w="1630"/>
        <w:gridCol w:w="439"/>
        <w:gridCol w:w="695"/>
        <w:gridCol w:w="1276"/>
        <w:gridCol w:w="9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847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附件1：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学生体质健康测试时间安排表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kern w:val="0"/>
                <w:sz w:val="36"/>
                <w:szCs w:val="36"/>
              </w:rPr>
              <w:t>201</w:t>
            </w:r>
            <w:r>
              <w:rPr>
                <w:rFonts w:hint="eastAsia" w:ascii="Arial" w:hAnsi="Arial" w:cs="Arial"/>
                <w:b/>
                <w:bCs/>
                <w:kern w:val="0"/>
                <w:sz w:val="36"/>
                <w:szCs w:val="36"/>
              </w:rPr>
              <w:t>8</w:t>
            </w:r>
            <w:r>
              <w:rPr>
                <w:rFonts w:hint="eastAsia" w:ascii="宋体" w:hAnsi="宋体" w:cs="Arial"/>
                <w:b/>
                <w:bCs/>
                <w:kern w:val="0"/>
                <w:sz w:val="36"/>
                <w:szCs w:val="36"/>
              </w:rPr>
              <w:t>年</w:t>
            </w:r>
            <w:r>
              <w:rPr>
                <w:rFonts w:ascii="Arial" w:hAnsi="Arial" w:cs="Arial"/>
                <w:b/>
                <w:bCs/>
                <w:kern w:val="0"/>
                <w:sz w:val="36"/>
                <w:szCs w:val="36"/>
              </w:rPr>
              <w:t>1</w:t>
            </w:r>
            <w:r>
              <w:rPr>
                <w:rFonts w:hint="eastAsia" w:ascii="Arial" w:hAnsi="Arial" w:cs="Arial"/>
                <w:b/>
                <w:bCs/>
                <w:kern w:val="0"/>
                <w:sz w:val="36"/>
                <w:szCs w:val="36"/>
              </w:rPr>
              <w:t>2</w:t>
            </w:r>
            <w:r>
              <w:rPr>
                <w:rFonts w:hint="eastAsia" w:ascii="宋体" w:hAnsi="宋体" w:cs="Arial"/>
                <w:b/>
                <w:bCs/>
                <w:kern w:val="0"/>
                <w:sz w:val="36"/>
                <w:szCs w:val="36"/>
              </w:rPr>
              <w:t>月1日（莲</w:t>
            </w:r>
            <w:r>
              <w:rPr>
                <w:rFonts w:hint="eastAsia" w:ascii="宋体" w:hAnsi="宋体" w:cs="Arial"/>
                <w:b/>
                <w:bCs/>
                <w:kern w:val="0"/>
                <w:sz w:val="36"/>
                <w:szCs w:val="36"/>
                <w:lang w:eastAsia="zh-CN"/>
              </w:rPr>
              <w:t>湖</w:t>
            </w:r>
            <w:r>
              <w:rPr>
                <w:rFonts w:hint="eastAsia" w:ascii="宋体" w:hAnsi="宋体" w:cs="Arial"/>
                <w:b/>
                <w:bCs/>
                <w:kern w:val="0"/>
                <w:sz w:val="36"/>
                <w:szCs w:val="36"/>
              </w:rPr>
              <w:t>校区）学生体质测试安排表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测试时间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班级编号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班级名称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测试老师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班级负责人及联系电话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9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ind w:right="4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2018111301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教育2018.1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9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ind w:right="4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2018111302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教育2018.2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9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ind w:right="4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2018111303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教育2018.3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9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ind w:right="4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2018111304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教育2018.4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9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ind w:right="4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2018111305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教育</w:t>
            </w:r>
            <w:r>
              <w:rPr>
                <w:rFonts w:ascii="Arial" w:hAnsi="Arial" w:cs="Arial"/>
                <w:sz w:val="20"/>
                <w:szCs w:val="20"/>
              </w:rPr>
              <w:t>2018.5</w:t>
            </w:r>
            <w:r>
              <w:rPr>
                <w:rFonts w:hint="eastAsia" w:cs="Arial"/>
                <w:sz w:val="20"/>
                <w:szCs w:val="20"/>
              </w:rPr>
              <w:t>专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9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ind w:right="4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2018111306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教育</w:t>
            </w:r>
            <w:r>
              <w:rPr>
                <w:rFonts w:ascii="Arial" w:hAnsi="Arial" w:cs="Arial"/>
                <w:sz w:val="20"/>
                <w:szCs w:val="20"/>
              </w:rPr>
              <w:t>2018.6</w:t>
            </w:r>
            <w:r>
              <w:rPr>
                <w:rFonts w:hint="eastAsia" w:cs="Arial"/>
                <w:sz w:val="20"/>
                <w:szCs w:val="20"/>
              </w:rPr>
              <w:t>专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9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ind w:right="40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2018111307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hint="eastAsia" w:cs="Arial"/>
                <w:color w:val="FF0000"/>
                <w:sz w:val="20"/>
                <w:szCs w:val="20"/>
              </w:rPr>
              <w:t>教育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2018.7</w:t>
            </w:r>
            <w:r>
              <w:rPr>
                <w:rFonts w:hint="eastAsia" w:cs="Arial"/>
                <w:color w:val="FF0000"/>
                <w:sz w:val="20"/>
                <w:szCs w:val="20"/>
              </w:rPr>
              <w:t>专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33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9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2017111301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教育2017.1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32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ind w:right="400"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9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2017111302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教育2017.2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9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2017111303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教育2017.3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54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9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2017111304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教育2017.4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38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9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2017111305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教育2017.5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40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9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2017111406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教育2017.6专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36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ind w:right="400"/>
              <w:jc w:val="center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9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2017111407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教育2017.7专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38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音乐与演艺学院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107301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音演201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.1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音乐与演艺学院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107302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音演201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.2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音乐与演艺学院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107303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音演201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.3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音乐与演艺学院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107304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音演201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.4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音乐与演艺学院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107405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音演201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.5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音乐与演艺学院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107406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音演201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.6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音乐与演艺学院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10740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音演201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专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音乐与演艺学院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2017107301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音演2017.1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ind w:right="40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音乐与演艺学院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2017107302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音演2017.2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音乐与演艺学院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2017107303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音演2017.3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音乐与演艺学院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2017107304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音演2017.4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音乐与演艺学院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2017107405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音演2017.5专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shd w:val="clear" w:color="auto" w:fill="FFFFFF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音乐与演艺学院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2017107406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音演2017.6专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11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12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ind w:right="30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2018110301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体育2018.1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29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ind w:right="400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248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11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12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ind w:right="30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2018110302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体育2018.2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30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11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12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ind w:right="30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2018110303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体育2018.3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26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11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12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ind w:right="30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2018110304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体育2018.4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27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11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12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ind w:right="30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2018110305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体育2018.5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26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11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12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ind w:right="30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2018110306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体育2018.6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25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11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12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ind w:right="30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2018110307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体育2018.7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29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11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12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ind w:right="30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2018110308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体育2018.8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27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11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:00-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12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ind w:right="30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201811030</w:t>
            </w:r>
            <w:r>
              <w:rPr>
                <w:rFonts w:hint="eastAsia" w:ascii="Arial" w:hAnsi="Arial" w:cs="Arial"/>
                <w:color w:val="FF0000"/>
                <w:sz w:val="20"/>
                <w:szCs w:val="20"/>
              </w:rPr>
              <w:t>9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体育2018.</w:t>
            </w:r>
            <w:r>
              <w:rPr>
                <w:rFonts w:hint="eastAsia" w:ascii="Arial" w:hAnsi="Arial" w:cs="Arial"/>
                <w:color w:val="FF0000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>29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eastAsia" w:cs="宋体"/>
          <w:b/>
          <w:kern w:val="0"/>
          <w:sz w:val="24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074C2"/>
    <w:rsid w:val="0D70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2018-11-10T11:37:00Z</dcterms:created>
  <dc:creator>Administrator</dc:creator>
  <cp:lastModifiedBy>Administrator</cp:lastModifiedBy>
  <dcterms:modified xsi:type="dcterms:W3CDTF">2018-11-10T11:38:29Z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