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附件1</w:t>
      </w:r>
    </w:p>
    <w:p>
      <w:pPr>
        <w:widowControl/>
        <w:spacing w:line="600" w:lineRule="exact"/>
        <w:rPr>
          <w:rFonts w:hint="eastAsia" w:ascii="黑体" w:hAnsi="黑体" w:eastAsia="黑体" w:cs="宋体"/>
          <w:b/>
          <w:bCs/>
          <w:kern w:val="0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四川文理学院青年教师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优质课</w:t>
      </w:r>
      <w:bookmarkStart w:id="0" w:name="_GoBack"/>
      <w:bookmarkEnd w:id="0"/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竞赛</w:t>
      </w:r>
    </w:p>
    <w:p>
      <w:pPr>
        <w:spacing w:line="600" w:lineRule="exact"/>
        <w:jc w:val="center"/>
        <w:rPr>
          <w:rFonts w:hint="eastAsia" w:ascii="文鼎大标宋简" w:hAnsi="华文中宋" w:eastAsia="文鼎大标宋简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参赛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华文中宋" w:eastAsia="方正小标宋简体" w:cs="宋体"/>
          <w:kern w:val="0"/>
          <w:sz w:val="44"/>
          <w:szCs w:val="44"/>
        </w:rPr>
        <w:t>推荐表</w:t>
      </w:r>
    </w:p>
    <w:p>
      <w:pPr>
        <w:adjustRightInd w:val="0"/>
        <w:snapToGrid w:val="0"/>
        <w:jc w:val="center"/>
        <w:rPr>
          <w:rFonts w:hint="eastAsia" w:ascii="文鼎大标宋简" w:hAnsi="华文中宋" w:eastAsia="文鼎大标宋简" w:cs="宋体"/>
          <w:bCs/>
          <w:kern w:val="0"/>
          <w:szCs w:val="44"/>
        </w:rPr>
      </w:pPr>
    </w:p>
    <w:tbl>
      <w:tblPr>
        <w:tblStyle w:val="3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贴</w:t>
            </w: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从教学院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组    别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学习工作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（大学开始）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400" w:lineRule="exact"/>
              <w:ind w:firstLine="6120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6120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7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课程情况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发表教学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论文著作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主</w:t>
            </w:r>
            <w:r>
              <w:rPr>
                <w:rFonts w:hint="eastAsia" w:ascii="宋体" w:hAnsi="宋体"/>
                <w:spacing w:val="-12"/>
                <w:kern w:val="0"/>
                <w:sz w:val="24"/>
              </w:rPr>
              <w:t>持、参</w:t>
            </w:r>
            <w:r>
              <w:rPr>
                <w:rFonts w:hint="eastAsia" w:ascii="宋体" w:hAnsi="宋体"/>
                <w:kern w:val="0"/>
                <w:sz w:val="24"/>
              </w:rPr>
              <w:t>与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教学改革项目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教学奖励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3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所在二级学院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6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盖章）</w:t>
            </w:r>
            <w:r>
              <w:rPr>
                <w:rFonts w:hint="eastAsia" w:ascii="宋体" w:hAnsi="宋体"/>
                <w:kern w:val="0"/>
                <w:sz w:val="24"/>
              </w:rPr>
              <w:t>负责人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/>
                <w:kern w:val="0"/>
                <w:sz w:val="24"/>
              </w:rPr>
              <w:t>: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122BA"/>
    <w:rsid w:val="091A63E1"/>
    <w:rsid w:val="1D307E5C"/>
    <w:rsid w:val="353122BA"/>
    <w:rsid w:val="468C6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2017-04-07T09:02:00Z</dcterms:created>
  <dc:creator>dell</dc:creator>
  <cp:lastModifiedBy>dell</cp:lastModifiedBy>
  <dcterms:modified xsi:type="dcterms:W3CDTF">2017-04-07T09:17:05Z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