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A3" w:rsidRPr="00EB56A3" w:rsidRDefault="00EB56A3" w:rsidP="00EB56A3">
      <w:pPr>
        <w:widowControl/>
        <w:jc w:val="left"/>
        <w:rPr>
          <w:rFonts w:ascii="黑体" w:eastAsia="黑体" w:hAnsi="黑体" w:cs="宋体"/>
          <w:kern w:val="0"/>
          <w:sz w:val="28"/>
          <w:szCs w:val="28"/>
        </w:rPr>
      </w:pPr>
      <w:r w:rsidRPr="00EB56A3">
        <w:rPr>
          <w:rFonts w:ascii="黑体" w:eastAsia="黑体" w:hAnsi="黑体" w:cs="宋体" w:hint="eastAsia"/>
          <w:kern w:val="0"/>
          <w:sz w:val="28"/>
          <w:szCs w:val="28"/>
        </w:rPr>
        <w:t>附件：</w:t>
      </w:r>
    </w:p>
    <w:p w:rsidR="00FD44A0" w:rsidRPr="00EB56A3" w:rsidRDefault="00FD44A0" w:rsidP="00FD44A0">
      <w:pPr>
        <w:widowControl/>
        <w:jc w:val="center"/>
        <w:rPr>
          <w:rFonts w:ascii="宋体" w:eastAsia="宋体" w:hAnsi="宋体" w:cs="宋体"/>
          <w:b/>
          <w:kern w:val="0"/>
          <w:sz w:val="36"/>
          <w:szCs w:val="36"/>
        </w:rPr>
      </w:pPr>
      <w:r w:rsidRPr="00EB56A3">
        <w:rPr>
          <w:rFonts w:ascii="宋体" w:eastAsia="宋体" w:hAnsi="宋体" w:cs="宋体" w:hint="eastAsia"/>
          <w:b/>
          <w:kern w:val="0"/>
          <w:sz w:val="36"/>
          <w:szCs w:val="36"/>
        </w:rPr>
        <w:t>四川文理学院（5133）</w:t>
      </w:r>
      <w:r w:rsidR="00491668" w:rsidRPr="00EB56A3">
        <w:rPr>
          <w:rFonts w:ascii="宋体" w:eastAsia="宋体" w:hAnsi="宋体" w:cs="宋体"/>
          <w:b/>
          <w:kern w:val="0"/>
          <w:sz w:val="36"/>
          <w:szCs w:val="36"/>
        </w:rPr>
        <w:t>报</w:t>
      </w:r>
      <w:r w:rsidR="00491668" w:rsidRPr="00EB56A3">
        <w:rPr>
          <w:rFonts w:ascii="宋体" w:eastAsia="宋体" w:hAnsi="宋体" w:cs="宋体" w:hint="eastAsia"/>
          <w:b/>
          <w:kern w:val="0"/>
          <w:sz w:val="36"/>
          <w:szCs w:val="36"/>
        </w:rPr>
        <w:t>考</w:t>
      </w:r>
      <w:proofErr w:type="gramStart"/>
      <w:r w:rsidRPr="00EB56A3">
        <w:rPr>
          <w:rFonts w:ascii="宋体" w:eastAsia="宋体" w:hAnsi="宋体" w:cs="宋体"/>
          <w:b/>
          <w:kern w:val="0"/>
          <w:sz w:val="36"/>
          <w:szCs w:val="36"/>
        </w:rPr>
        <w:t>点重要</w:t>
      </w:r>
      <w:proofErr w:type="gramEnd"/>
      <w:r w:rsidRPr="00EB56A3">
        <w:rPr>
          <w:rFonts w:ascii="宋体" w:eastAsia="宋体" w:hAnsi="宋体" w:cs="宋体"/>
          <w:b/>
          <w:kern w:val="0"/>
          <w:sz w:val="36"/>
          <w:szCs w:val="36"/>
        </w:rPr>
        <w:t>提示</w:t>
      </w:r>
    </w:p>
    <w:p w:rsidR="00ED7735" w:rsidRPr="000D7DEA" w:rsidRDefault="00ED7735" w:rsidP="00456EEA">
      <w:pPr>
        <w:widowControl/>
        <w:spacing w:line="320" w:lineRule="exact"/>
        <w:jc w:val="left"/>
        <w:rPr>
          <w:rFonts w:ascii="宋体" w:eastAsia="宋体" w:hAnsi="宋体" w:cs="宋体"/>
          <w:kern w:val="0"/>
          <w:sz w:val="24"/>
          <w:szCs w:val="24"/>
        </w:rPr>
      </w:pPr>
    </w:p>
    <w:p w:rsidR="00FD44A0" w:rsidRPr="000D7DEA" w:rsidRDefault="00FD44A0" w:rsidP="00EE054B">
      <w:pPr>
        <w:widowControl/>
        <w:spacing w:line="320" w:lineRule="exact"/>
        <w:ind w:firstLineChars="204" w:firstLine="490"/>
        <w:jc w:val="left"/>
        <w:rPr>
          <w:rFonts w:ascii="宋体" w:eastAsia="宋体" w:hAnsi="宋体" w:cs="宋体"/>
          <w:b/>
          <w:kern w:val="0"/>
          <w:sz w:val="24"/>
          <w:szCs w:val="24"/>
        </w:rPr>
      </w:pPr>
      <w:r w:rsidRPr="000D7DEA">
        <w:rPr>
          <w:rFonts w:ascii="宋体" w:eastAsia="宋体" w:hAnsi="宋体" w:cs="宋体"/>
          <w:kern w:val="0"/>
          <w:sz w:val="24"/>
          <w:szCs w:val="24"/>
        </w:rPr>
        <w:t>★</w:t>
      </w:r>
      <w:r w:rsidR="00436F80" w:rsidRPr="000D7DEA">
        <w:rPr>
          <w:rFonts w:ascii="宋体" w:eastAsia="宋体" w:hAnsi="宋体" w:cs="宋体" w:hint="eastAsia"/>
          <w:kern w:val="0"/>
          <w:sz w:val="24"/>
          <w:szCs w:val="24"/>
        </w:rPr>
        <w:t>现场</w:t>
      </w:r>
      <w:r w:rsidR="00250647" w:rsidRPr="000D7DEA">
        <w:rPr>
          <w:rFonts w:ascii="宋体" w:eastAsia="宋体" w:hAnsi="宋体" w:cs="宋体" w:hint="eastAsia"/>
          <w:kern w:val="0"/>
          <w:sz w:val="24"/>
          <w:szCs w:val="24"/>
        </w:rPr>
        <w:t>确认</w:t>
      </w:r>
      <w:r w:rsidRPr="000D7DEA">
        <w:rPr>
          <w:rFonts w:ascii="宋体" w:eastAsia="宋体" w:hAnsi="宋体" w:cs="宋体"/>
          <w:kern w:val="0"/>
          <w:sz w:val="24"/>
          <w:szCs w:val="24"/>
        </w:rPr>
        <w:t>地点为公共</w:t>
      </w:r>
      <w:r w:rsidR="00834D8E" w:rsidRPr="000D7DEA">
        <w:rPr>
          <w:rFonts w:ascii="宋体" w:eastAsia="宋体" w:hAnsi="宋体" w:cs="宋体" w:hint="eastAsia"/>
          <w:kern w:val="0"/>
          <w:sz w:val="24"/>
          <w:szCs w:val="24"/>
        </w:rPr>
        <w:t>办公</w:t>
      </w:r>
      <w:r w:rsidR="00250647" w:rsidRPr="000D7DEA">
        <w:rPr>
          <w:rFonts w:ascii="宋体" w:eastAsia="宋体" w:hAnsi="宋体" w:cs="宋体" w:hint="eastAsia"/>
          <w:kern w:val="0"/>
          <w:sz w:val="24"/>
          <w:szCs w:val="24"/>
        </w:rPr>
        <w:t>区域</w:t>
      </w:r>
      <w:r w:rsidRPr="000D7DEA">
        <w:rPr>
          <w:rFonts w:ascii="宋体" w:eastAsia="宋体" w:hAnsi="宋体" w:cs="宋体"/>
          <w:kern w:val="0"/>
          <w:sz w:val="24"/>
          <w:szCs w:val="24"/>
        </w:rPr>
        <w:t>，</w:t>
      </w:r>
      <w:r w:rsidRPr="000D7DEA">
        <w:rPr>
          <w:rFonts w:ascii="宋体" w:eastAsia="宋体" w:hAnsi="宋体" w:cs="宋体"/>
          <w:b/>
          <w:kern w:val="0"/>
          <w:sz w:val="24"/>
          <w:szCs w:val="24"/>
        </w:rPr>
        <w:t>请各位考生依次排队、保持秩序、不要喧哗!</w:t>
      </w:r>
    </w:p>
    <w:p w:rsidR="00FD44A0" w:rsidRPr="000D7DEA" w:rsidRDefault="00FD44A0" w:rsidP="00EE054B">
      <w:pPr>
        <w:widowControl/>
        <w:spacing w:line="320" w:lineRule="exact"/>
        <w:ind w:firstLineChars="204" w:firstLine="492"/>
        <w:jc w:val="left"/>
        <w:rPr>
          <w:rFonts w:ascii="宋体" w:eastAsia="宋体" w:hAnsi="宋体" w:cs="Times New Roman"/>
          <w:b/>
          <w:kern w:val="0"/>
          <w:sz w:val="24"/>
          <w:szCs w:val="24"/>
        </w:rPr>
      </w:pPr>
      <w:r w:rsidRPr="000D7DEA">
        <w:rPr>
          <w:rFonts w:ascii="宋体" w:eastAsia="宋体" w:hAnsi="宋体" w:cs="宋体"/>
          <w:b/>
          <w:kern w:val="0"/>
          <w:sz w:val="24"/>
          <w:szCs w:val="24"/>
        </w:rPr>
        <w:t>★</w:t>
      </w:r>
      <w:r w:rsidRPr="000D7DEA">
        <w:rPr>
          <w:rFonts w:ascii="宋体" w:eastAsia="宋体" w:hAnsi="宋体" w:cs="Times New Roman" w:hint="eastAsia"/>
          <w:b/>
          <w:kern w:val="0"/>
          <w:sz w:val="24"/>
          <w:szCs w:val="24"/>
        </w:rPr>
        <w:t>本报考点只接收网上已经缴纳报名费、报名编号</w:t>
      </w:r>
      <w:r w:rsidRPr="000D7DEA">
        <w:rPr>
          <w:rFonts w:ascii="宋体" w:eastAsia="宋体" w:hAnsi="宋体" w:cs="Times New Roman" w:hint="eastAsia"/>
          <w:b/>
          <w:kern w:val="0"/>
          <w:sz w:val="24"/>
          <w:szCs w:val="24"/>
          <w:u w:val="single"/>
        </w:rPr>
        <w:t>开头为</w:t>
      </w:r>
      <w:r w:rsidRPr="000D7DEA">
        <w:rPr>
          <w:rFonts w:ascii="宋体" w:eastAsia="宋体" w:hAnsi="宋体" w:cs="Times New Roman"/>
          <w:b/>
          <w:kern w:val="0"/>
          <w:sz w:val="24"/>
          <w:szCs w:val="24"/>
          <w:u w:val="single"/>
        </w:rPr>
        <w:t>5133</w:t>
      </w:r>
      <w:r w:rsidRPr="000D7DEA">
        <w:rPr>
          <w:rFonts w:ascii="宋体" w:eastAsia="宋体" w:hAnsi="宋体" w:cs="Times New Roman" w:hint="eastAsia"/>
          <w:b/>
          <w:kern w:val="0"/>
          <w:sz w:val="24"/>
          <w:szCs w:val="24"/>
        </w:rPr>
        <w:t>的考生进行现场确认。</w:t>
      </w:r>
    </w:p>
    <w:p w:rsidR="00EB6AD4" w:rsidRPr="000D7DEA" w:rsidRDefault="00FD44A0" w:rsidP="00EE054B">
      <w:pPr>
        <w:widowControl/>
        <w:spacing w:line="320" w:lineRule="exact"/>
        <w:ind w:firstLineChars="204" w:firstLine="490"/>
        <w:jc w:val="left"/>
        <w:rPr>
          <w:rFonts w:ascii="宋体" w:eastAsia="宋体" w:hAnsi="宋体" w:cs="宋体"/>
          <w:b/>
          <w:kern w:val="0"/>
          <w:sz w:val="24"/>
          <w:szCs w:val="24"/>
        </w:rPr>
      </w:pPr>
      <w:r w:rsidRPr="000D7DEA">
        <w:rPr>
          <w:rFonts w:ascii="宋体" w:eastAsia="宋体" w:hAnsi="宋体" w:cs="宋体"/>
          <w:kern w:val="0"/>
          <w:sz w:val="24"/>
          <w:szCs w:val="24"/>
        </w:rPr>
        <w:t>★请各位考生首先认真阅读</w:t>
      </w:r>
      <w:r w:rsidR="00C9646F">
        <w:rPr>
          <w:rFonts w:ascii="宋体" w:eastAsia="宋体" w:hAnsi="宋体" w:cs="宋体" w:hint="eastAsia"/>
          <w:kern w:val="0"/>
          <w:sz w:val="24"/>
          <w:szCs w:val="24"/>
        </w:rPr>
        <w:t>本报</w:t>
      </w:r>
      <w:r w:rsidRPr="000D7DEA">
        <w:rPr>
          <w:rFonts w:ascii="宋体" w:eastAsia="宋体" w:hAnsi="宋体" w:cs="宋体"/>
          <w:kern w:val="0"/>
          <w:sz w:val="24"/>
          <w:szCs w:val="24"/>
        </w:rPr>
        <w:t>考点重要提示，</w:t>
      </w:r>
      <w:r w:rsidR="00657897" w:rsidRPr="000D7DEA">
        <w:rPr>
          <w:rFonts w:ascii="宋体" w:eastAsia="宋体" w:hAnsi="宋体" w:cs="宋体"/>
          <w:b/>
          <w:kern w:val="0"/>
          <w:sz w:val="24"/>
          <w:szCs w:val="24"/>
        </w:rPr>
        <w:t>不符合教育部、省级主管部门、</w:t>
      </w:r>
      <w:r w:rsidR="00657897" w:rsidRPr="000D7DEA">
        <w:rPr>
          <w:rFonts w:ascii="宋体" w:eastAsia="宋体" w:hAnsi="宋体" w:cs="宋体" w:hint="eastAsia"/>
          <w:b/>
          <w:kern w:val="0"/>
          <w:sz w:val="24"/>
          <w:szCs w:val="24"/>
        </w:rPr>
        <w:t>相关</w:t>
      </w:r>
      <w:r w:rsidR="00657897" w:rsidRPr="000D7DEA">
        <w:rPr>
          <w:rFonts w:ascii="宋体" w:eastAsia="宋体" w:hAnsi="宋体" w:cs="宋体"/>
          <w:b/>
          <w:kern w:val="0"/>
          <w:sz w:val="24"/>
          <w:szCs w:val="24"/>
        </w:rPr>
        <w:t>单位报号规定</w:t>
      </w:r>
      <w:r w:rsidRPr="000D7DEA">
        <w:rPr>
          <w:rFonts w:ascii="宋体" w:eastAsia="宋体" w:hAnsi="宋体" w:cs="宋体"/>
          <w:b/>
          <w:kern w:val="0"/>
          <w:sz w:val="24"/>
          <w:szCs w:val="24"/>
        </w:rPr>
        <w:t>不在</w:t>
      </w:r>
      <w:r w:rsidR="00C9646F">
        <w:rPr>
          <w:rFonts w:ascii="宋体" w:eastAsia="宋体" w:hAnsi="宋体" w:cs="宋体" w:hint="eastAsia"/>
          <w:b/>
          <w:kern w:val="0"/>
          <w:sz w:val="24"/>
          <w:szCs w:val="24"/>
        </w:rPr>
        <w:t>本</w:t>
      </w:r>
      <w:r w:rsidRPr="000D7DEA">
        <w:rPr>
          <w:rFonts w:ascii="宋体" w:eastAsia="宋体" w:hAnsi="宋体" w:cs="宋体"/>
          <w:b/>
          <w:kern w:val="0"/>
          <w:sz w:val="24"/>
          <w:szCs w:val="24"/>
        </w:rPr>
        <w:t>报考点受理范围内的考生请不要进行现场确认流程!</w:t>
      </w:r>
      <w:r w:rsidRPr="000D7DEA">
        <w:rPr>
          <w:rFonts w:ascii="宋体" w:eastAsia="宋体" w:hAnsi="宋体" w:cs="宋体"/>
          <w:b/>
          <w:kern w:val="0"/>
          <w:sz w:val="24"/>
          <w:szCs w:val="24"/>
        </w:rPr>
        <w:br/>
      </w:r>
      <w:r w:rsidR="00EE054B">
        <w:rPr>
          <w:rFonts w:ascii="宋体" w:eastAsia="宋体" w:hAnsi="宋体" w:cs="宋体" w:hint="eastAsia"/>
          <w:kern w:val="0"/>
          <w:sz w:val="24"/>
          <w:szCs w:val="24"/>
        </w:rPr>
        <w:t xml:space="preserve">    </w:t>
      </w:r>
      <w:r w:rsidRPr="000D7DEA">
        <w:rPr>
          <w:rFonts w:ascii="宋体" w:eastAsia="宋体" w:hAnsi="宋体" w:cs="宋体"/>
          <w:kern w:val="0"/>
          <w:sz w:val="24"/>
          <w:szCs w:val="24"/>
        </w:rPr>
        <w:t>★按教育部相</w:t>
      </w:r>
      <w:r w:rsidR="005B18D6" w:rsidRPr="000D7DEA">
        <w:rPr>
          <w:rFonts w:ascii="宋体" w:eastAsia="宋体" w:hAnsi="宋体" w:cs="宋体" w:hint="eastAsia"/>
          <w:kern w:val="0"/>
          <w:sz w:val="24"/>
          <w:szCs w:val="24"/>
        </w:rPr>
        <w:t>关</w:t>
      </w:r>
      <w:r w:rsidRPr="000D7DEA">
        <w:rPr>
          <w:rFonts w:ascii="宋体" w:eastAsia="宋体" w:hAnsi="宋体" w:cs="宋体"/>
          <w:kern w:val="0"/>
          <w:sz w:val="24"/>
          <w:szCs w:val="24"/>
        </w:rPr>
        <w:t>工作管理规定，</w:t>
      </w:r>
      <w:r w:rsidRPr="000D7DEA">
        <w:rPr>
          <w:rFonts w:ascii="宋体" w:eastAsia="宋体" w:hAnsi="宋体" w:cs="宋体"/>
          <w:b/>
          <w:kern w:val="0"/>
          <w:sz w:val="24"/>
          <w:szCs w:val="24"/>
        </w:rPr>
        <w:t>在网上报名截止日期后“不得再修改报名信息”</w:t>
      </w:r>
      <w:r w:rsidRPr="000D7DEA">
        <w:rPr>
          <w:rFonts w:ascii="宋体" w:eastAsia="宋体" w:hAnsi="宋体" w:cs="宋体" w:hint="eastAsia"/>
          <w:b/>
          <w:kern w:val="0"/>
          <w:sz w:val="24"/>
          <w:szCs w:val="24"/>
        </w:rPr>
        <w:t>，</w:t>
      </w:r>
      <w:r w:rsidRPr="000D7DEA">
        <w:rPr>
          <w:rFonts w:ascii="宋体" w:eastAsia="宋体" w:hAnsi="宋体" w:cs="宋体"/>
          <w:b/>
          <w:kern w:val="0"/>
          <w:sz w:val="24"/>
          <w:szCs w:val="24"/>
        </w:rPr>
        <w:t>教育部现场确认系统不支持对考生任何信息进行修改</w:t>
      </w:r>
      <w:r w:rsidR="00EB6AD4" w:rsidRPr="000D7DEA">
        <w:rPr>
          <w:rFonts w:ascii="宋体" w:eastAsia="宋体" w:hAnsi="宋体" w:cs="宋体"/>
          <w:b/>
          <w:kern w:val="0"/>
          <w:sz w:val="24"/>
          <w:szCs w:val="24"/>
        </w:rPr>
        <w:t>!</w:t>
      </w:r>
    </w:p>
    <w:p w:rsidR="00EB6AD4" w:rsidRPr="000D7DEA" w:rsidRDefault="00FD44A0" w:rsidP="00456EEA">
      <w:pPr>
        <w:widowControl/>
        <w:spacing w:line="320" w:lineRule="exact"/>
        <w:ind w:firstLineChars="200" w:firstLine="480"/>
        <w:jc w:val="left"/>
        <w:rPr>
          <w:rFonts w:ascii="宋体" w:eastAsia="宋体" w:hAnsi="宋体" w:cs="宋体"/>
          <w:kern w:val="0"/>
          <w:sz w:val="24"/>
          <w:szCs w:val="24"/>
        </w:rPr>
      </w:pPr>
      <w:r w:rsidRPr="000D7DEA">
        <w:rPr>
          <w:rFonts w:ascii="宋体" w:eastAsia="宋体" w:hAnsi="宋体" w:cs="宋体"/>
          <w:kern w:val="0"/>
          <w:sz w:val="24"/>
          <w:szCs w:val="24"/>
        </w:rPr>
        <w:t>1</w:t>
      </w:r>
      <w:r w:rsidR="006D26AD" w:rsidRPr="000D7DEA">
        <w:rPr>
          <w:rFonts w:ascii="宋体" w:eastAsia="宋体" w:hAnsi="宋体" w:cs="宋体" w:hint="eastAsia"/>
          <w:kern w:val="0"/>
          <w:sz w:val="24"/>
          <w:szCs w:val="24"/>
        </w:rPr>
        <w:t>.</w:t>
      </w:r>
      <w:r w:rsidRPr="000D7DEA">
        <w:rPr>
          <w:rFonts w:ascii="宋体" w:eastAsia="宋体" w:hAnsi="宋体" w:cs="宋体"/>
          <w:kern w:val="0"/>
          <w:sz w:val="24"/>
          <w:szCs w:val="24"/>
        </w:rPr>
        <w:t>按上级规定，</w:t>
      </w:r>
      <w:r w:rsidR="00737BBA" w:rsidRPr="000D7DEA">
        <w:rPr>
          <w:rFonts w:ascii="宋体" w:eastAsia="宋体" w:hAnsi="宋体" w:cs="宋体" w:hint="eastAsia"/>
          <w:kern w:val="0"/>
          <w:sz w:val="24"/>
          <w:szCs w:val="24"/>
        </w:rPr>
        <w:t>四川文理学院</w:t>
      </w:r>
      <w:r w:rsidR="006B06CF" w:rsidRPr="000D7DEA">
        <w:rPr>
          <w:rFonts w:ascii="宋体" w:eastAsia="宋体" w:hAnsi="宋体" w:cs="宋体"/>
          <w:kern w:val="0"/>
          <w:sz w:val="24"/>
          <w:szCs w:val="24"/>
        </w:rPr>
        <w:t>报考点不接受报考单考</w:t>
      </w:r>
      <w:r w:rsidR="006B06CF" w:rsidRPr="000D7DEA">
        <w:rPr>
          <w:rFonts w:ascii="宋体" w:eastAsia="宋体" w:hAnsi="宋体" w:cs="宋体" w:hint="eastAsia"/>
          <w:kern w:val="0"/>
          <w:sz w:val="24"/>
          <w:szCs w:val="24"/>
        </w:rPr>
        <w:t>、</w:t>
      </w:r>
      <w:r w:rsidR="006B06CF" w:rsidRPr="000D7DEA">
        <w:rPr>
          <w:rFonts w:ascii="宋体" w:eastAsia="宋体" w:hAnsi="宋体" w:cs="宋体"/>
          <w:kern w:val="0"/>
          <w:sz w:val="24"/>
          <w:szCs w:val="24"/>
        </w:rPr>
        <w:t>强军计划</w:t>
      </w:r>
      <w:r w:rsidR="006B06CF" w:rsidRPr="000D7DEA">
        <w:rPr>
          <w:rFonts w:ascii="宋体" w:eastAsia="宋体" w:hAnsi="宋体" w:cs="宋体" w:hint="eastAsia"/>
          <w:kern w:val="0"/>
          <w:sz w:val="24"/>
          <w:szCs w:val="24"/>
        </w:rPr>
        <w:t>、</w:t>
      </w:r>
      <w:r w:rsidR="00EB6AD4" w:rsidRPr="000D7DEA">
        <w:rPr>
          <w:rFonts w:ascii="宋体" w:eastAsia="宋体" w:hAnsi="宋体" w:cs="宋体" w:hint="eastAsia"/>
          <w:kern w:val="0"/>
          <w:sz w:val="24"/>
          <w:szCs w:val="24"/>
        </w:rPr>
        <w:t>省级</w:t>
      </w:r>
      <w:r w:rsidRPr="000D7DEA">
        <w:rPr>
          <w:rFonts w:ascii="宋体" w:eastAsia="宋体" w:hAnsi="宋体" w:cs="宋体"/>
          <w:kern w:val="0"/>
          <w:sz w:val="24"/>
          <w:szCs w:val="24"/>
        </w:rPr>
        <w:t>教育考试院及招生单位明确指定报考点(不为我点)</w:t>
      </w:r>
      <w:r w:rsidR="006B06CF" w:rsidRPr="000D7DEA">
        <w:rPr>
          <w:rFonts w:ascii="宋体" w:eastAsia="宋体" w:hAnsi="宋体" w:cs="宋体" w:hint="eastAsia"/>
          <w:kern w:val="0"/>
          <w:sz w:val="24"/>
          <w:szCs w:val="24"/>
        </w:rPr>
        <w:t>、</w:t>
      </w:r>
      <w:r w:rsidRPr="000D7DEA">
        <w:rPr>
          <w:rFonts w:ascii="宋体" w:eastAsia="宋体" w:hAnsi="宋体" w:cs="宋体"/>
          <w:kern w:val="0"/>
          <w:sz w:val="24"/>
          <w:szCs w:val="24"/>
        </w:rPr>
        <w:t>单门考试科目时间超过3小时</w:t>
      </w:r>
      <w:r w:rsidR="006B06CF" w:rsidRPr="000D7DEA">
        <w:rPr>
          <w:rFonts w:ascii="宋体" w:eastAsia="宋体" w:hAnsi="宋体" w:cs="宋体" w:hint="eastAsia"/>
          <w:kern w:val="0"/>
          <w:sz w:val="24"/>
          <w:szCs w:val="24"/>
        </w:rPr>
        <w:t>、</w:t>
      </w:r>
      <w:r w:rsidRPr="000D7DEA">
        <w:rPr>
          <w:rFonts w:ascii="宋体" w:eastAsia="宋体" w:hAnsi="宋体" w:cs="宋体"/>
          <w:kern w:val="0"/>
          <w:sz w:val="24"/>
          <w:szCs w:val="24"/>
        </w:rPr>
        <w:t>考试科目数为4门以上，在上年度研究生</w:t>
      </w:r>
      <w:r w:rsidR="00EB56A3">
        <w:rPr>
          <w:rFonts w:ascii="宋体" w:eastAsia="宋体" w:hAnsi="宋体" w:cs="宋体" w:hint="eastAsia"/>
          <w:kern w:val="0"/>
          <w:sz w:val="24"/>
          <w:szCs w:val="24"/>
        </w:rPr>
        <w:t>招生</w:t>
      </w:r>
      <w:r w:rsidRPr="000D7DEA">
        <w:rPr>
          <w:rFonts w:ascii="宋体" w:eastAsia="宋体" w:hAnsi="宋体" w:cs="宋体"/>
          <w:kern w:val="0"/>
          <w:sz w:val="24"/>
          <w:szCs w:val="24"/>
        </w:rPr>
        <w:t>考试中作弊的考生以及未取得培养单位同意报考手续的在校研究生办理报考手续。</w:t>
      </w:r>
    </w:p>
    <w:p w:rsidR="00EB6AD4" w:rsidRPr="000D7DEA" w:rsidRDefault="00EB6AD4" w:rsidP="00456EEA">
      <w:pPr>
        <w:widowControl/>
        <w:spacing w:line="320" w:lineRule="exact"/>
        <w:ind w:firstLineChars="200" w:firstLine="482"/>
        <w:jc w:val="left"/>
        <w:rPr>
          <w:rFonts w:ascii="宋体" w:eastAsia="宋体" w:hAnsi="宋体" w:cs="宋体"/>
          <w:b/>
          <w:kern w:val="0"/>
          <w:sz w:val="24"/>
          <w:szCs w:val="24"/>
          <w:u w:val="single"/>
        </w:rPr>
      </w:pPr>
      <w:r w:rsidRPr="000D7DEA">
        <w:rPr>
          <w:rFonts w:ascii="宋体" w:eastAsia="宋体" w:hAnsi="宋体" w:cs="宋体"/>
          <w:b/>
          <w:kern w:val="0"/>
          <w:sz w:val="24"/>
          <w:szCs w:val="24"/>
          <w:u w:val="single"/>
        </w:rPr>
        <w:t>按四川省教育考试院规定</w:t>
      </w:r>
      <w:r w:rsidRPr="000D7DEA">
        <w:rPr>
          <w:rFonts w:ascii="宋体" w:eastAsia="宋体" w:hAnsi="宋体" w:cs="宋体" w:hint="eastAsia"/>
          <w:b/>
          <w:kern w:val="0"/>
          <w:sz w:val="24"/>
          <w:szCs w:val="24"/>
          <w:u w:val="single"/>
        </w:rPr>
        <w:t>，</w:t>
      </w:r>
      <w:r w:rsidR="00C9646F">
        <w:rPr>
          <w:rFonts w:ascii="宋体" w:eastAsia="宋体" w:hAnsi="宋体" w:cs="宋体" w:hint="eastAsia"/>
          <w:b/>
          <w:kern w:val="0"/>
          <w:sz w:val="24"/>
          <w:szCs w:val="24"/>
          <w:u w:val="single"/>
        </w:rPr>
        <w:t>本报</w:t>
      </w:r>
      <w:r w:rsidR="00FD44A0" w:rsidRPr="000D7DEA">
        <w:rPr>
          <w:rFonts w:ascii="宋体" w:eastAsia="宋体" w:hAnsi="宋体" w:cs="宋体"/>
          <w:b/>
          <w:kern w:val="0"/>
          <w:sz w:val="24"/>
          <w:szCs w:val="24"/>
          <w:u w:val="single"/>
        </w:rPr>
        <w:t>考点不接受外省户口的往届毕业考生办理报考手续(在我省工作、户口未随迁，能提供相应</w:t>
      </w:r>
      <w:r w:rsidR="00737BBA" w:rsidRPr="000D7DEA">
        <w:rPr>
          <w:rFonts w:ascii="宋体" w:eastAsia="宋体" w:hAnsi="宋体" w:cs="宋体" w:hint="eastAsia"/>
          <w:b/>
          <w:kern w:val="0"/>
          <w:sz w:val="24"/>
          <w:szCs w:val="24"/>
          <w:u w:val="single"/>
        </w:rPr>
        <w:t>工作证明</w:t>
      </w:r>
      <w:r w:rsidR="00FD44A0" w:rsidRPr="000D7DEA">
        <w:rPr>
          <w:rFonts w:ascii="宋体" w:eastAsia="宋体" w:hAnsi="宋体" w:cs="宋体"/>
          <w:b/>
          <w:kern w:val="0"/>
          <w:sz w:val="24"/>
          <w:szCs w:val="24"/>
          <w:u w:val="single"/>
        </w:rPr>
        <w:t>的往届毕业考生除外)，详情请见四川省教育考试院发布的网上报名公告。</w:t>
      </w:r>
    </w:p>
    <w:p w:rsidR="00EB6AD4" w:rsidRPr="000D7DEA" w:rsidRDefault="00FD44A0" w:rsidP="00456EEA">
      <w:pPr>
        <w:widowControl/>
        <w:spacing w:line="320" w:lineRule="exact"/>
        <w:ind w:firstLineChars="200" w:firstLine="480"/>
        <w:jc w:val="left"/>
        <w:rPr>
          <w:rFonts w:ascii="宋体" w:eastAsia="宋体" w:hAnsi="宋体" w:cs="宋体"/>
          <w:kern w:val="0"/>
          <w:sz w:val="24"/>
          <w:szCs w:val="24"/>
        </w:rPr>
      </w:pPr>
      <w:r w:rsidRPr="000D7DEA">
        <w:rPr>
          <w:rFonts w:ascii="宋体" w:eastAsia="宋体" w:hAnsi="宋体" w:cs="宋体"/>
          <w:kern w:val="0"/>
          <w:sz w:val="24"/>
          <w:szCs w:val="24"/>
        </w:rPr>
        <w:t>2</w:t>
      </w:r>
      <w:r w:rsidR="006D26AD" w:rsidRPr="000D7DEA">
        <w:rPr>
          <w:rFonts w:ascii="宋体" w:eastAsia="宋体" w:hAnsi="宋体" w:cs="宋体" w:hint="eastAsia"/>
          <w:kern w:val="0"/>
          <w:sz w:val="24"/>
          <w:szCs w:val="24"/>
        </w:rPr>
        <w:t>.</w:t>
      </w:r>
      <w:r w:rsidRPr="000D7DEA">
        <w:rPr>
          <w:rFonts w:ascii="宋体" w:eastAsia="宋体" w:hAnsi="宋体" w:cs="宋体"/>
          <w:kern w:val="0"/>
          <w:sz w:val="24"/>
          <w:szCs w:val="24"/>
        </w:rPr>
        <w:t>考试地点设在</w:t>
      </w:r>
      <w:r w:rsidR="00EB56A3">
        <w:rPr>
          <w:rFonts w:ascii="宋体" w:eastAsia="宋体" w:hAnsi="宋体" w:cs="宋体" w:hint="eastAsia"/>
          <w:kern w:val="0"/>
          <w:sz w:val="24"/>
          <w:szCs w:val="24"/>
        </w:rPr>
        <w:t>我校</w:t>
      </w:r>
      <w:r w:rsidR="00172675" w:rsidRPr="000D7DEA">
        <w:rPr>
          <w:rFonts w:ascii="宋体" w:eastAsia="宋体" w:hAnsi="宋体" w:cs="宋体" w:hint="eastAsia"/>
          <w:kern w:val="0"/>
          <w:sz w:val="24"/>
          <w:szCs w:val="24"/>
        </w:rPr>
        <w:t>莲湖校区</w:t>
      </w:r>
      <w:r w:rsidRPr="000D7DEA">
        <w:rPr>
          <w:rFonts w:ascii="宋体" w:eastAsia="宋体" w:hAnsi="宋体" w:cs="宋体"/>
          <w:kern w:val="0"/>
          <w:sz w:val="24"/>
          <w:szCs w:val="24"/>
        </w:rPr>
        <w:t>(具体地点见考生准考证载明信息及</w:t>
      </w:r>
      <w:r w:rsidR="00172675" w:rsidRPr="000D7DEA">
        <w:rPr>
          <w:rFonts w:ascii="宋体" w:eastAsia="宋体" w:hAnsi="宋体" w:cs="宋体" w:hint="eastAsia"/>
          <w:kern w:val="0"/>
          <w:sz w:val="24"/>
          <w:szCs w:val="24"/>
        </w:rPr>
        <w:t>我校</w:t>
      </w:r>
      <w:r w:rsidRPr="000D7DEA">
        <w:rPr>
          <w:rFonts w:ascii="宋体" w:eastAsia="宋体" w:hAnsi="宋体" w:cs="宋体"/>
          <w:kern w:val="0"/>
          <w:sz w:val="24"/>
          <w:szCs w:val="24"/>
        </w:rPr>
        <w:t>主页公布信息)，考试时间为201</w:t>
      </w:r>
      <w:r w:rsidR="00172675" w:rsidRPr="000D7DEA">
        <w:rPr>
          <w:rFonts w:ascii="宋体" w:eastAsia="宋体" w:hAnsi="宋体" w:cs="宋体"/>
          <w:kern w:val="0"/>
          <w:sz w:val="24"/>
          <w:szCs w:val="24"/>
        </w:rPr>
        <w:t>8</w:t>
      </w:r>
      <w:r w:rsidRPr="000D7DEA">
        <w:rPr>
          <w:rFonts w:ascii="宋体" w:eastAsia="宋体" w:hAnsi="宋体" w:cs="宋体"/>
          <w:kern w:val="0"/>
          <w:sz w:val="24"/>
          <w:szCs w:val="24"/>
        </w:rPr>
        <w:t>年12月2</w:t>
      </w:r>
      <w:r w:rsidR="009B67E2" w:rsidRPr="000D7DEA">
        <w:rPr>
          <w:rFonts w:ascii="宋体" w:eastAsia="宋体" w:hAnsi="宋体" w:cs="宋体"/>
          <w:kern w:val="0"/>
          <w:sz w:val="24"/>
          <w:szCs w:val="24"/>
        </w:rPr>
        <w:t>2</w:t>
      </w:r>
      <w:r w:rsidRPr="000D7DEA">
        <w:rPr>
          <w:rFonts w:ascii="宋体" w:eastAsia="宋体" w:hAnsi="宋体" w:cs="宋体"/>
          <w:kern w:val="0"/>
          <w:sz w:val="24"/>
          <w:szCs w:val="24"/>
        </w:rPr>
        <w:t>日至2</w:t>
      </w:r>
      <w:r w:rsidR="009B67E2" w:rsidRPr="000D7DEA">
        <w:rPr>
          <w:rFonts w:ascii="宋体" w:eastAsia="宋体" w:hAnsi="宋体" w:cs="宋体"/>
          <w:kern w:val="0"/>
          <w:sz w:val="24"/>
          <w:szCs w:val="24"/>
        </w:rPr>
        <w:t>3</w:t>
      </w:r>
      <w:r w:rsidRPr="000D7DEA">
        <w:rPr>
          <w:rFonts w:ascii="宋体" w:eastAsia="宋体" w:hAnsi="宋体" w:cs="宋体"/>
          <w:kern w:val="0"/>
          <w:sz w:val="24"/>
          <w:szCs w:val="24"/>
        </w:rPr>
        <w:t>日，请所有考生定提前做好考试期间的食宿安排。因今年</w:t>
      </w:r>
      <w:r w:rsidR="00C9646F">
        <w:rPr>
          <w:rFonts w:ascii="宋体" w:eastAsia="宋体" w:hAnsi="宋体" w:cs="宋体" w:hint="eastAsia"/>
          <w:kern w:val="0"/>
          <w:sz w:val="24"/>
          <w:szCs w:val="24"/>
        </w:rPr>
        <w:t>本</w:t>
      </w:r>
      <w:r w:rsidRPr="000D7DEA">
        <w:rPr>
          <w:rFonts w:ascii="宋体" w:eastAsia="宋体" w:hAnsi="宋体" w:cs="宋体"/>
          <w:kern w:val="0"/>
          <w:sz w:val="24"/>
          <w:szCs w:val="24"/>
        </w:rPr>
        <w:t>考点考场分布在两栋教学楼，请考生务</w:t>
      </w:r>
      <w:r w:rsidRPr="000D7DEA">
        <w:rPr>
          <w:rFonts w:ascii="宋体" w:eastAsia="宋体" w:hAnsi="宋体" w:cs="宋体"/>
          <w:kern w:val="0"/>
          <w:sz w:val="24"/>
          <w:szCs w:val="24"/>
          <w:u w:val="single"/>
        </w:rPr>
        <w:t>必于201</w:t>
      </w:r>
      <w:r w:rsidR="009B67E2" w:rsidRPr="000D7DEA">
        <w:rPr>
          <w:rFonts w:ascii="宋体" w:eastAsia="宋体" w:hAnsi="宋体" w:cs="宋体"/>
          <w:kern w:val="0"/>
          <w:sz w:val="24"/>
          <w:szCs w:val="24"/>
          <w:u w:val="single"/>
        </w:rPr>
        <w:t>8</w:t>
      </w:r>
      <w:r w:rsidRPr="000D7DEA">
        <w:rPr>
          <w:rFonts w:ascii="宋体" w:eastAsia="宋体" w:hAnsi="宋体" w:cs="宋体"/>
          <w:kern w:val="0"/>
          <w:sz w:val="24"/>
          <w:szCs w:val="24"/>
          <w:u w:val="single"/>
        </w:rPr>
        <w:t>年12月2</w:t>
      </w:r>
      <w:r w:rsidR="009B67E2" w:rsidRPr="000D7DEA">
        <w:rPr>
          <w:rFonts w:ascii="宋体" w:eastAsia="宋体" w:hAnsi="宋体" w:cs="宋体"/>
          <w:kern w:val="0"/>
          <w:sz w:val="24"/>
          <w:szCs w:val="24"/>
          <w:u w:val="single"/>
        </w:rPr>
        <w:t>1</w:t>
      </w:r>
      <w:r w:rsidRPr="000D7DEA">
        <w:rPr>
          <w:rFonts w:ascii="宋体" w:eastAsia="宋体" w:hAnsi="宋体" w:cs="宋体"/>
          <w:kern w:val="0"/>
          <w:sz w:val="24"/>
          <w:szCs w:val="24"/>
          <w:u w:val="single"/>
        </w:rPr>
        <w:t>日下午到相应教学楼前查看、熟悉考场布置</w:t>
      </w:r>
      <w:r w:rsidRPr="000D7DEA">
        <w:rPr>
          <w:rFonts w:ascii="宋体" w:eastAsia="宋体" w:hAnsi="宋体" w:cs="宋体"/>
          <w:kern w:val="0"/>
          <w:sz w:val="24"/>
          <w:szCs w:val="24"/>
        </w:rPr>
        <w:t>，参加安检入场演练，领取《考点重要提示》书面材料，听取考点注意事项。</w:t>
      </w:r>
    </w:p>
    <w:p w:rsidR="00EB6AD4" w:rsidRPr="000D7DEA" w:rsidRDefault="00FD44A0" w:rsidP="00456EEA">
      <w:pPr>
        <w:widowControl/>
        <w:spacing w:line="320" w:lineRule="exact"/>
        <w:ind w:firstLineChars="200" w:firstLine="480"/>
        <w:jc w:val="left"/>
        <w:rPr>
          <w:rFonts w:ascii="宋体" w:eastAsia="宋体" w:hAnsi="宋体" w:cs="宋体"/>
          <w:kern w:val="0"/>
          <w:sz w:val="24"/>
          <w:szCs w:val="24"/>
        </w:rPr>
      </w:pPr>
      <w:r w:rsidRPr="000D7DEA">
        <w:rPr>
          <w:rFonts w:ascii="宋体" w:eastAsia="宋体" w:hAnsi="宋体" w:cs="宋体"/>
          <w:kern w:val="0"/>
          <w:sz w:val="24"/>
          <w:szCs w:val="24"/>
        </w:rPr>
        <w:t>3</w:t>
      </w:r>
      <w:r w:rsidR="006D26AD" w:rsidRPr="000D7DEA">
        <w:rPr>
          <w:rFonts w:ascii="宋体" w:eastAsia="宋体" w:hAnsi="宋体" w:cs="宋体" w:hint="eastAsia"/>
          <w:kern w:val="0"/>
          <w:sz w:val="24"/>
          <w:szCs w:val="24"/>
        </w:rPr>
        <w:t>.</w:t>
      </w:r>
      <w:r w:rsidRPr="000D7DEA">
        <w:rPr>
          <w:rFonts w:ascii="宋体" w:eastAsia="宋体" w:hAnsi="宋体" w:cs="宋体"/>
          <w:kern w:val="0"/>
          <w:sz w:val="24"/>
          <w:szCs w:val="24"/>
        </w:rPr>
        <w:t>准考证由考生本人在201</w:t>
      </w:r>
      <w:r w:rsidR="00170790" w:rsidRPr="000D7DEA">
        <w:rPr>
          <w:rFonts w:ascii="宋体" w:eastAsia="宋体" w:hAnsi="宋体" w:cs="宋体"/>
          <w:kern w:val="0"/>
          <w:sz w:val="24"/>
          <w:szCs w:val="24"/>
        </w:rPr>
        <w:t>8</w:t>
      </w:r>
      <w:r w:rsidRPr="000D7DEA">
        <w:rPr>
          <w:rFonts w:ascii="宋体" w:eastAsia="宋体" w:hAnsi="宋体" w:cs="宋体"/>
          <w:kern w:val="0"/>
          <w:sz w:val="24"/>
          <w:szCs w:val="24"/>
        </w:rPr>
        <w:t>年12月</w:t>
      </w:r>
      <w:r w:rsidR="00170790" w:rsidRPr="000D7DEA">
        <w:rPr>
          <w:rFonts w:ascii="宋体" w:eastAsia="宋体" w:hAnsi="宋体" w:cs="宋体" w:hint="eastAsia"/>
          <w:kern w:val="0"/>
          <w:sz w:val="24"/>
          <w:szCs w:val="24"/>
        </w:rPr>
        <w:t>中旬</w:t>
      </w:r>
      <w:r w:rsidRPr="000D7DEA">
        <w:rPr>
          <w:rFonts w:ascii="宋体" w:eastAsia="宋体" w:hAnsi="宋体" w:cs="宋体"/>
          <w:kern w:val="0"/>
          <w:sz w:val="24"/>
          <w:szCs w:val="24"/>
        </w:rPr>
        <w:t>凭网报用户名和</w:t>
      </w:r>
      <w:r w:rsidR="00170790" w:rsidRPr="000D7DEA">
        <w:rPr>
          <w:rFonts w:ascii="宋体" w:eastAsia="宋体" w:hAnsi="宋体" w:cs="宋体"/>
          <w:kern w:val="0"/>
          <w:sz w:val="24"/>
          <w:szCs w:val="24"/>
        </w:rPr>
        <w:t>密码登录中国研究生招生信息网下载打印</w:t>
      </w:r>
      <w:r w:rsidR="00170790" w:rsidRPr="000D7DEA">
        <w:rPr>
          <w:rFonts w:ascii="宋体" w:eastAsia="宋体" w:hAnsi="宋体" w:cs="宋体" w:hint="eastAsia"/>
          <w:kern w:val="0"/>
          <w:sz w:val="24"/>
          <w:szCs w:val="24"/>
        </w:rPr>
        <w:t>，</w:t>
      </w:r>
      <w:r w:rsidRPr="000D7DEA">
        <w:rPr>
          <w:rFonts w:ascii="宋体" w:eastAsia="宋体" w:hAnsi="宋体" w:cs="宋体"/>
          <w:b/>
          <w:kern w:val="0"/>
          <w:sz w:val="24"/>
          <w:szCs w:val="24"/>
        </w:rPr>
        <w:t>《准考证》正反两面在使用期间不得有任何涂改，不得书写任何内容。</w:t>
      </w:r>
    </w:p>
    <w:p w:rsidR="00EB6AD4" w:rsidRPr="000D7DEA" w:rsidRDefault="00FD44A0" w:rsidP="00456EEA">
      <w:pPr>
        <w:widowControl/>
        <w:spacing w:line="320" w:lineRule="exact"/>
        <w:ind w:firstLineChars="200" w:firstLine="480"/>
        <w:jc w:val="left"/>
        <w:rPr>
          <w:rFonts w:ascii="宋体" w:eastAsia="宋体" w:hAnsi="宋体" w:cs="宋体"/>
          <w:kern w:val="0"/>
          <w:sz w:val="24"/>
          <w:szCs w:val="24"/>
        </w:rPr>
      </w:pPr>
      <w:r w:rsidRPr="000D7DEA">
        <w:rPr>
          <w:rFonts w:ascii="宋体" w:eastAsia="宋体" w:hAnsi="宋体" w:cs="宋体"/>
          <w:kern w:val="0"/>
          <w:sz w:val="24"/>
          <w:szCs w:val="24"/>
        </w:rPr>
        <w:t>4</w:t>
      </w:r>
      <w:r w:rsidR="006D26AD" w:rsidRPr="000D7DEA">
        <w:rPr>
          <w:rFonts w:ascii="宋体" w:eastAsia="宋体" w:hAnsi="宋体" w:cs="宋体" w:hint="eastAsia"/>
          <w:kern w:val="0"/>
          <w:sz w:val="24"/>
          <w:szCs w:val="24"/>
        </w:rPr>
        <w:t>.</w:t>
      </w:r>
      <w:r w:rsidRPr="000D7DEA">
        <w:rPr>
          <w:rFonts w:ascii="宋体" w:eastAsia="宋体" w:hAnsi="宋体" w:cs="宋体"/>
          <w:kern w:val="0"/>
          <w:sz w:val="24"/>
          <w:szCs w:val="24"/>
        </w:rPr>
        <w:t>按上级规定，</w:t>
      </w:r>
      <w:r w:rsidRPr="000D7DEA">
        <w:rPr>
          <w:rFonts w:ascii="宋体" w:eastAsia="宋体" w:hAnsi="宋体" w:cs="宋体"/>
          <w:b/>
          <w:kern w:val="0"/>
          <w:sz w:val="24"/>
          <w:szCs w:val="24"/>
        </w:rPr>
        <w:t>201</w:t>
      </w:r>
      <w:r w:rsidR="004E250E" w:rsidRPr="000D7DEA">
        <w:rPr>
          <w:rFonts w:ascii="宋体" w:eastAsia="宋体" w:hAnsi="宋体" w:cs="宋体" w:hint="eastAsia"/>
          <w:b/>
          <w:kern w:val="0"/>
          <w:sz w:val="24"/>
          <w:szCs w:val="24"/>
        </w:rPr>
        <w:t>9</w:t>
      </w:r>
      <w:r w:rsidRPr="000D7DEA">
        <w:rPr>
          <w:rFonts w:ascii="宋体" w:eastAsia="宋体" w:hAnsi="宋体" w:cs="宋体"/>
          <w:b/>
          <w:kern w:val="0"/>
          <w:sz w:val="24"/>
          <w:szCs w:val="24"/>
        </w:rPr>
        <w:t>年</w:t>
      </w:r>
      <w:r w:rsidR="00EB4864">
        <w:rPr>
          <w:rFonts w:ascii="宋体" w:eastAsia="宋体" w:hAnsi="宋体" w:cs="宋体" w:hint="eastAsia"/>
          <w:b/>
          <w:kern w:val="0"/>
          <w:sz w:val="24"/>
          <w:szCs w:val="24"/>
        </w:rPr>
        <w:t>全国硕士</w:t>
      </w:r>
      <w:bookmarkStart w:id="0" w:name="_GoBack"/>
      <w:bookmarkEnd w:id="0"/>
      <w:r w:rsidR="00C9646F">
        <w:rPr>
          <w:rFonts w:ascii="宋体" w:eastAsia="宋体" w:hAnsi="宋体" w:cs="宋体" w:hint="eastAsia"/>
          <w:b/>
          <w:kern w:val="0"/>
          <w:sz w:val="24"/>
          <w:szCs w:val="24"/>
        </w:rPr>
        <w:t>研究生</w:t>
      </w:r>
      <w:r w:rsidR="0099277A">
        <w:rPr>
          <w:rFonts w:ascii="宋体" w:eastAsia="宋体" w:hAnsi="宋体" w:cs="宋体" w:hint="eastAsia"/>
          <w:b/>
          <w:kern w:val="0"/>
          <w:sz w:val="24"/>
          <w:szCs w:val="24"/>
        </w:rPr>
        <w:t>招生</w:t>
      </w:r>
      <w:r w:rsidR="00C9646F">
        <w:rPr>
          <w:rFonts w:ascii="宋体" w:eastAsia="宋体" w:hAnsi="宋体" w:cs="宋体" w:hint="eastAsia"/>
          <w:b/>
          <w:kern w:val="0"/>
          <w:sz w:val="24"/>
          <w:szCs w:val="24"/>
        </w:rPr>
        <w:t>考试</w:t>
      </w:r>
      <w:r w:rsidRPr="000D7DEA">
        <w:rPr>
          <w:rFonts w:ascii="宋体" w:eastAsia="宋体" w:hAnsi="宋体" w:cs="宋体"/>
          <w:b/>
          <w:kern w:val="0"/>
          <w:sz w:val="24"/>
          <w:szCs w:val="24"/>
        </w:rPr>
        <w:t>入场</w:t>
      </w:r>
      <w:r w:rsidR="00170790" w:rsidRPr="000D7DEA">
        <w:rPr>
          <w:rFonts w:ascii="宋体" w:eastAsia="宋体" w:hAnsi="宋体" w:cs="宋体" w:hint="eastAsia"/>
          <w:b/>
          <w:kern w:val="0"/>
          <w:sz w:val="24"/>
          <w:szCs w:val="24"/>
        </w:rPr>
        <w:t>继续</w:t>
      </w:r>
      <w:r w:rsidRPr="000D7DEA">
        <w:rPr>
          <w:rFonts w:ascii="宋体" w:eastAsia="宋体" w:hAnsi="宋体" w:cs="宋体"/>
          <w:b/>
          <w:kern w:val="0"/>
          <w:sz w:val="24"/>
          <w:szCs w:val="24"/>
        </w:rPr>
        <w:t>实行安检</w:t>
      </w:r>
      <w:r w:rsidRPr="000D7DEA">
        <w:rPr>
          <w:rFonts w:ascii="宋体" w:eastAsia="宋体" w:hAnsi="宋体" w:cs="宋体"/>
          <w:kern w:val="0"/>
          <w:sz w:val="24"/>
          <w:szCs w:val="24"/>
        </w:rPr>
        <w:t>，</w:t>
      </w:r>
      <w:r w:rsidRPr="000D7DEA">
        <w:rPr>
          <w:rFonts w:ascii="宋体" w:eastAsia="宋体" w:hAnsi="宋体" w:cs="宋体"/>
          <w:b/>
          <w:kern w:val="0"/>
          <w:sz w:val="24"/>
          <w:szCs w:val="24"/>
        </w:rPr>
        <w:t>考生不得携带</w:t>
      </w:r>
      <w:r w:rsidRPr="000D7DEA">
        <w:rPr>
          <w:rFonts w:ascii="宋体" w:eastAsia="宋体" w:hAnsi="宋体" w:cs="宋体"/>
          <w:b/>
          <w:kern w:val="0"/>
          <w:sz w:val="24"/>
          <w:szCs w:val="24"/>
          <w:u w:val="single"/>
        </w:rPr>
        <w:t>手表</w:t>
      </w:r>
      <w:r w:rsidRPr="000D7DEA">
        <w:rPr>
          <w:rFonts w:ascii="宋体" w:eastAsia="宋体" w:hAnsi="宋体" w:cs="宋体"/>
          <w:b/>
          <w:kern w:val="0"/>
          <w:sz w:val="24"/>
          <w:szCs w:val="24"/>
        </w:rPr>
        <w:t>、</w:t>
      </w:r>
      <w:r w:rsidRPr="000D7DEA">
        <w:rPr>
          <w:rFonts w:ascii="宋体" w:eastAsia="宋体" w:hAnsi="宋体" w:cs="宋体"/>
          <w:b/>
          <w:kern w:val="0"/>
          <w:sz w:val="24"/>
          <w:szCs w:val="24"/>
          <w:u w:val="single"/>
        </w:rPr>
        <w:t>手机</w:t>
      </w:r>
      <w:r w:rsidRPr="000D7DEA">
        <w:rPr>
          <w:rFonts w:ascii="宋体" w:eastAsia="宋体" w:hAnsi="宋体" w:cs="宋体"/>
          <w:b/>
          <w:kern w:val="0"/>
          <w:sz w:val="24"/>
          <w:szCs w:val="24"/>
        </w:rPr>
        <w:t>等任何金属(或含金属)物品进入考场</w:t>
      </w:r>
      <w:r w:rsidRPr="000D7DEA">
        <w:rPr>
          <w:rFonts w:ascii="宋体" w:eastAsia="宋体" w:hAnsi="宋体" w:cs="宋体"/>
          <w:kern w:val="0"/>
          <w:sz w:val="24"/>
          <w:szCs w:val="24"/>
        </w:rPr>
        <w:t>，请考生在进入考点前自行妥善保存，详情请见我</w:t>
      </w:r>
      <w:r w:rsidR="00EB56A3">
        <w:rPr>
          <w:rFonts w:ascii="宋体" w:eastAsia="宋体" w:hAnsi="宋体" w:cs="宋体" w:hint="eastAsia"/>
          <w:kern w:val="0"/>
          <w:sz w:val="24"/>
          <w:szCs w:val="24"/>
        </w:rPr>
        <w:t>考</w:t>
      </w:r>
      <w:r w:rsidRPr="000D7DEA">
        <w:rPr>
          <w:rFonts w:ascii="宋体" w:eastAsia="宋体" w:hAnsi="宋体" w:cs="宋体"/>
          <w:kern w:val="0"/>
          <w:sz w:val="24"/>
          <w:szCs w:val="24"/>
        </w:rPr>
        <w:t>点转发的上级通告。</w:t>
      </w:r>
    </w:p>
    <w:p w:rsidR="00EB6AD4" w:rsidRPr="000D7DEA" w:rsidRDefault="00FD44A0" w:rsidP="00456EEA">
      <w:pPr>
        <w:widowControl/>
        <w:spacing w:line="320" w:lineRule="exact"/>
        <w:ind w:firstLineChars="200" w:firstLine="480"/>
        <w:jc w:val="left"/>
        <w:rPr>
          <w:rFonts w:ascii="宋体" w:eastAsia="宋体" w:hAnsi="宋体" w:cs="宋体"/>
          <w:kern w:val="0"/>
          <w:sz w:val="24"/>
          <w:szCs w:val="24"/>
        </w:rPr>
      </w:pPr>
      <w:r w:rsidRPr="000D7DEA">
        <w:rPr>
          <w:rFonts w:ascii="宋体" w:eastAsia="宋体" w:hAnsi="宋体" w:cs="宋体"/>
          <w:kern w:val="0"/>
          <w:sz w:val="24"/>
          <w:szCs w:val="24"/>
        </w:rPr>
        <w:t>5</w:t>
      </w:r>
      <w:r w:rsidR="006D26AD" w:rsidRPr="000D7DEA">
        <w:rPr>
          <w:rFonts w:ascii="宋体" w:eastAsia="宋体" w:hAnsi="宋体" w:cs="宋体" w:hint="eastAsia"/>
          <w:kern w:val="0"/>
          <w:sz w:val="24"/>
          <w:szCs w:val="24"/>
        </w:rPr>
        <w:t>.</w:t>
      </w:r>
      <w:r w:rsidRPr="000D7DEA">
        <w:rPr>
          <w:rFonts w:ascii="宋体" w:eastAsia="宋体" w:hAnsi="宋体" w:cs="宋体"/>
          <w:kern w:val="0"/>
          <w:sz w:val="24"/>
          <w:szCs w:val="24"/>
        </w:rPr>
        <w:t>按上级规定，我考点将在201</w:t>
      </w:r>
      <w:r w:rsidR="004E250E" w:rsidRPr="000D7DEA">
        <w:rPr>
          <w:rFonts w:ascii="宋体" w:eastAsia="宋体" w:hAnsi="宋体" w:cs="宋体" w:hint="eastAsia"/>
          <w:kern w:val="0"/>
          <w:sz w:val="24"/>
          <w:szCs w:val="24"/>
        </w:rPr>
        <w:t>9</w:t>
      </w:r>
      <w:r w:rsidRPr="000D7DEA">
        <w:rPr>
          <w:rFonts w:ascii="宋体" w:eastAsia="宋体" w:hAnsi="宋体" w:cs="宋体"/>
          <w:kern w:val="0"/>
          <w:sz w:val="24"/>
          <w:szCs w:val="24"/>
        </w:rPr>
        <w:t>年研究生</w:t>
      </w:r>
      <w:r w:rsidR="00EB56A3">
        <w:rPr>
          <w:rFonts w:ascii="宋体" w:eastAsia="宋体" w:hAnsi="宋体" w:cs="宋体" w:hint="eastAsia"/>
          <w:kern w:val="0"/>
          <w:sz w:val="24"/>
          <w:szCs w:val="24"/>
        </w:rPr>
        <w:t>招生</w:t>
      </w:r>
      <w:r w:rsidRPr="000D7DEA">
        <w:rPr>
          <w:rFonts w:ascii="宋体" w:eastAsia="宋体" w:hAnsi="宋体" w:cs="宋体"/>
          <w:kern w:val="0"/>
          <w:sz w:val="24"/>
          <w:szCs w:val="24"/>
        </w:rPr>
        <w:t>考试工作中免费为考生准备统</w:t>
      </w:r>
      <w:r w:rsidR="00825669" w:rsidRPr="000D7DEA">
        <w:rPr>
          <w:rFonts w:ascii="宋体" w:eastAsia="宋体" w:hAnsi="宋体" w:cs="宋体" w:hint="eastAsia"/>
          <w:kern w:val="0"/>
          <w:sz w:val="24"/>
          <w:szCs w:val="24"/>
        </w:rPr>
        <w:t>一</w:t>
      </w:r>
      <w:r w:rsidRPr="000D7DEA">
        <w:rPr>
          <w:rFonts w:ascii="宋体" w:eastAsia="宋体" w:hAnsi="宋体" w:cs="宋体"/>
          <w:kern w:val="0"/>
          <w:sz w:val="24"/>
          <w:szCs w:val="24"/>
        </w:rPr>
        <w:t>的考试文具，</w:t>
      </w:r>
      <w:r w:rsidRPr="000D7DEA">
        <w:rPr>
          <w:rFonts w:ascii="宋体" w:eastAsia="宋体" w:hAnsi="宋体" w:cs="宋体"/>
          <w:b/>
          <w:kern w:val="0"/>
          <w:sz w:val="24"/>
          <w:szCs w:val="24"/>
          <w:u w:val="single"/>
        </w:rPr>
        <w:t>考生不得自带任何考试文具</w:t>
      </w:r>
      <w:r w:rsidRPr="000D7DEA">
        <w:rPr>
          <w:rFonts w:ascii="宋体" w:eastAsia="宋体" w:hAnsi="宋体" w:cs="宋体"/>
          <w:kern w:val="0"/>
          <w:sz w:val="24"/>
          <w:szCs w:val="24"/>
        </w:rPr>
        <w:t>参加201</w:t>
      </w:r>
      <w:r w:rsidR="004E250E" w:rsidRPr="000D7DEA">
        <w:rPr>
          <w:rFonts w:ascii="宋体" w:eastAsia="宋体" w:hAnsi="宋体" w:cs="宋体" w:hint="eastAsia"/>
          <w:kern w:val="0"/>
          <w:sz w:val="24"/>
          <w:szCs w:val="24"/>
        </w:rPr>
        <w:t>9</w:t>
      </w:r>
      <w:r w:rsidRPr="000D7DEA">
        <w:rPr>
          <w:rFonts w:ascii="宋体" w:eastAsia="宋体" w:hAnsi="宋体" w:cs="宋体"/>
          <w:kern w:val="0"/>
          <w:sz w:val="24"/>
          <w:szCs w:val="24"/>
        </w:rPr>
        <w:t>年研究生</w:t>
      </w:r>
      <w:r w:rsidR="00EB56A3">
        <w:rPr>
          <w:rFonts w:ascii="宋体" w:eastAsia="宋体" w:hAnsi="宋体" w:cs="宋体" w:hint="eastAsia"/>
          <w:kern w:val="0"/>
          <w:sz w:val="24"/>
          <w:szCs w:val="24"/>
        </w:rPr>
        <w:t>招生</w:t>
      </w:r>
      <w:r w:rsidRPr="000D7DEA">
        <w:rPr>
          <w:rFonts w:ascii="宋体" w:eastAsia="宋体" w:hAnsi="宋体" w:cs="宋体"/>
          <w:kern w:val="0"/>
          <w:sz w:val="24"/>
          <w:szCs w:val="24"/>
        </w:rPr>
        <w:t>考试。</w:t>
      </w:r>
    </w:p>
    <w:p w:rsidR="00EB6AD4" w:rsidRPr="000D7DEA" w:rsidRDefault="00FD44A0" w:rsidP="00456EEA">
      <w:pPr>
        <w:widowControl/>
        <w:spacing w:line="320" w:lineRule="exact"/>
        <w:ind w:firstLineChars="200" w:firstLine="480"/>
        <w:jc w:val="left"/>
        <w:rPr>
          <w:rFonts w:ascii="宋体" w:eastAsia="宋体" w:hAnsi="宋体" w:cs="宋体"/>
          <w:kern w:val="0"/>
          <w:sz w:val="24"/>
          <w:szCs w:val="24"/>
        </w:rPr>
      </w:pPr>
      <w:r w:rsidRPr="000D7DEA">
        <w:rPr>
          <w:rFonts w:ascii="宋体" w:eastAsia="宋体" w:hAnsi="宋体" w:cs="宋体"/>
          <w:kern w:val="0"/>
          <w:sz w:val="24"/>
          <w:szCs w:val="24"/>
        </w:rPr>
        <w:t>6</w:t>
      </w:r>
      <w:r w:rsidR="006D26AD" w:rsidRPr="000D7DEA">
        <w:rPr>
          <w:rFonts w:ascii="宋体" w:eastAsia="宋体" w:hAnsi="宋体" w:cs="宋体" w:hint="eastAsia"/>
          <w:kern w:val="0"/>
          <w:sz w:val="24"/>
          <w:szCs w:val="24"/>
        </w:rPr>
        <w:t>.</w:t>
      </w:r>
      <w:r w:rsidRPr="000D7DEA">
        <w:rPr>
          <w:rFonts w:ascii="宋体" w:eastAsia="宋体" w:hAnsi="宋体" w:cs="宋体"/>
          <w:kern w:val="0"/>
          <w:sz w:val="24"/>
          <w:szCs w:val="24"/>
        </w:rPr>
        <w:t>按上级规定，我考点须在</w:t>
      </w:r>
      <w:r w:rsidRPr="000D7DEA">
        <w:rPr>
          <w:rFonts w:ascii="宋体" w:eastAsia="宋体" w:hAnsi="宋体" w:cs="宋体"/>
          <w:b/>
          <w:kern w:val="0"/>
          <w:sz w:val="24"/>
          <w:szCs w:val="24"/>
          <w:u w:val="single"/>
        </w:rPr>
        <w:t>每</w:t>
      </w:r>
      <w:r w:rsidR="00170790" w:rsidRPr="000D7DEA">
        <w:rPr>
          <w:rFonts w:ascii="宋体" w:eastAsia="宋体" w:hAnsi="宋体" w:cs="宋体" w:hint="eastAsia"/>
          <w:b/>
          <w:kern w:val="0"/>
          <w:sz w:val="24"/>
          <w:szCs w:val="24"/>
          <w:u w:val="single"/>
        </w:rPr>
        <w:t>堂</w:t>
      </w:r>
      <w:r w:rsidRPr="000D7DEA">
        <w:rPr>
          <w:rFonts w:ascii="宋体" w:eastAsia="宋体" w:hAnsi="宋体" w:cs="宋体"/>
          <w:b/>
          <w:kern w:val="0"/>
          <w:sz w:val="24"/>
          <w:szCs w:val="24"/>
          <w:u w:val="single"/>
        </w:rPr>
        <w:t>考试入场前</w:t>
      </w:r>
      <w:r w:rsidRPr="000D7DEA">
        <w:rPr>
          <w:rFonts w:ascii="宋体" w:eastAsia="宋体" w:hAnsi="宋体" w:cs="宋体"/>
          <w:kern w:val="0"/>
          <w:sz w:val="24"/>
          <w:szCs w:val="24"/>
        </w:rPr>
        <w:t>对考生进行身份验证和安全检查，请各位考生</w:t>
      </w:r>
      <w:r w:rsidR="001E0F85" w:rsidRPr="000D7DEA">
        <w:rPr>
          <w:rFonts w:ascii="宋体" w:eastAsia="宋体" w:hAnsi="宋体" w:cs="宋体" w:hint="eastAsia"/>
          <w:b/>
          <w:kern w:val="0"/>
          <w:sz w:val="24"/>
          <w:szCs w:val="24"/>
        </w:rPr>
        <w:t>妥善</w:t>
      </w:r>
      <w:r w:rsidRPr="000D7DEA">
        <w:rPr>
          <w:rFonts w:ascii="宋体" w:eastAsia="宋体" w:hAnsi="宋体" w:cs="宋体"/>
          <w:b/>
          <w:kern w:val="0"/>
          <w:sz w:val="24"/>
          <w:szCs w:val="24"/>
        </w:rPr>
        <w:t>保管本人居民身份证</w:t>
      </w:r>
      <w:r w:rsidRPr="000D7DEA">
        <w:rPr>
          <w:rFonts w:ascii="宋体" w:eastAsia="宋体" w:hAnsi="宋体" w:cs="宋体"/>
          <w:kern w:val="0"/>
          <w:sz w:val="24"/>
          <w:szCs w:val="24"/>
        </w:rPr>
        <w:t>，合理安排好自已每堂考试的赴考行程，预留好时间，以免耽误考试入场。</w:t>
      </w:r>
    </w:p>
    <w:p w:rsidR="008B10D1" w:rsidRPr="000D7DEA" w:rsidRDefault="0034216C" w:rsidP="008B10D1">
      <w:pPr>
        <w:widowControl/>
        <w:spacing w:line="320" w:lineRule="exact"/>
        <w:ind w:firstLineChars="200" w:firstLine="480"/>
        <w:jc w:val="left"/>
        <w:rPr>
          <w:rFonts w:ascii="宋体" w:eastAsia="宋体" w:hAnsi="宋体" w:cs="宋体"/>
          <w:b/>
          <w:kern w:val="0"/>
          <w:sz w:val="24"/>
          <w:szCs w:val="24"/>
          <w:u w:val="single"/>
        </w:rPr>
      </w:pPr>
      <w:r w:rsidRPr="000D7DEA">
        <w:rPr>
          <w:rFonts w:ascii="宋体" w:eastAsia="宋体" w:hAnsi="宋体" w:cs="宋体" w:hint="eastAsia"/>
          <w:kern w:val="0"/>
          <w:sz w:val="24"/>
          <w:szCs w:val="24"/>
        </w:rPr>
        <w:t>7</w:t>
      </w:r>
      <w:r w:rsidRPr="000D7DEA">
        <w:rPr>
          <w:rFonts w:ascii="宋体" w:eastAsia="宋体" w:hAnsi="宋体" w:cs="宋体" w:hint="eastAsia"/>
          <w:b/>
          <w:kern w:val="0"/>
          <w:sz w:val="24"/>
          <w:szCs w:val="24"/>
        </w:rPr>
        <w:t>.</w:t>
      </w:r>
      <w:r w:rsidR="00BF0D7D" w:rsidRPr="000D7DEA">
        <w:rPr>
          <w:rFonts w:ascii="宋体" w:eastAsia="宋体" w:hAnsi="宋体" w:cs="宋体"/>
          <w:kern w:val="0"/>
          <w:sz w:val="24"/>
          <w:szCs w:val="24"/>
        </w:rPr>
        <w:t>★</w:t>
      </w:r>
      <w:r w:rsidR="0058011B" w:rsidRPr="000D7DEA">
        <w:rPr>
          <w:rFonts w:ascii="宋体" w:eastAsia="宋体" w:hAnsi="宋体" w:cs="宋体" w:hint="eastAsia"/>
          <w:b/>
          <w:kern w:val="0"/>
          <w:sz w:val="24"/>
          <w:szCs w:val="24"/>
          <w:u w:val="single"/>
        </w:rPr>
        <w:t>刑法第284条</w:t>
      </w:r>
      <w:r w:rsidR="000D7DEA">
        <w:rPr>
          <w:rFonts w:ascii="宋体" w:eastAsia="宋体" w:hAnsi="宋体" w:cs="宋体" w:hint="eastAsia"/>
          <w:b/>
          <w:kern w:val="0"/>
          <w:sz w:val="24"/>
          <w:szCs w:val="24"/>
          <w:u w:val="single"/>
        </w:rPr>
        <w:t>：</w:t>
      </w:r>
      <w:r w:rsidR="0058011B" w:rsidRPr="000D7DEA">
        <w:rPr>
          <w:rFonts w:ascii="宋体" w:eastAsia="宋体" w:hAnsi="宋体" w:cs="宋体" w:hint="eastAsia"/>
          <w:b/>
          <w:kern w:val="0"/>
          <w:sz w:val="24"/>
          <w:szCs w:val="24"/>
          <w:u w:val="single"/>
        </w:rPr>
        <w:t>在法律规定的国家考试中,组织作弊的，处三年以下有期徒刑或者拘役，并处或者单处罚金</w:t>
      </w:r>
      <w:r w:rsidR="000D7DEA">
        <w:rPr>
          <w:rFonts w:ascii="宋体" w:eastAsia="宋体" w:hAnsi="宋体" w:cs="宋体" w:hint="eastAsia"/>
          <w:b/>
          <w:kern w:val="0"/>
          <w:sz w:val="24"/>
          <w:szCs w:val="24"/>
          <w:u w:val="single"/>
        </w:rPr>
        <w:t>；</w:t>
      </w:r>
      <w:r w:rsidR="0058011B" w:rsidRPr="000D7DEA">
        <w:rPr>
          <w:rFonts w:ascii="宋体" w:eastAsia="宋体" w:hAnsi="宋体" w:cs="宋体" w:hint="eastAsia"/>
          <w:b/>
          <w:kern w:val="0"/>
          <w:sz w:val="24"/>
          <w:szCs w:val="24"/>
          <w:u w:val="single"/>
        </w:rPr>
        <w:t>情节严重的，处三年以上七年以下有期徒刑,并处罚金</w:t>
      </w:r>
      <w:r w:rsidR="000D7DEA">
        <w:rPr>
          <w:rFonts w:ascii="宋体" w:eastAsia="宋体" w:hAnsi="宋体" w:cs="宋体" w:hint="eastAsia"/>
          <w:b/>
          <w:kern w:val="0"/>
          <w:sz w:val="24"/>
          <w:szCs w:val="24"/>
          <w:u w:val="single"/>
        </w:rPr>
        <w:t>；</w:t>
      </w:r>
      <w:r w:rsidR="0058011B" w:rsidRPr="000D7DEA">
        <w:rPr>
          <w:rFonts w:ascii="宋体" w:eastAsia="宋体" w:hAnsi="宋体" w:cs="宋体" w:hint="eastAsia"/>
          <w:b/>
          <w:kern w:val="0"/>
          <w:sz w:val="24"/>
          <w:szCs w:val="24"/>
          <w:u w:val="single"/>
        </w:rPr>
        <w:t>为他人实施前款犯罪提供作弊器材或者其他帮助的，依照前款的规定处罚</w:t>
      </w:r>
      <w:r w:rsidR="000D7DEA">
        <w:rPr>
          <w:rFonts w:ascii="宋体" w:eastAsia="宋体" w:hAnsi="宋体" w:cs="宋体" w:hint="eastAsia"/>
          <w:b/>
          <w:kern w:val="0"/>
          <w:sz w:val="24"/>
          <w:szCs w:val="24"/>
          <w:u w:val="single"/>
        </w:rPr>
        <w:t>；</w:t>
      </w:r>
      <w:r w:rsidR="0058011B" w:rsidRPr="000D7DEA">
        <w:rPr>
          <w:rFonts w:ascii="宋体" w:eastAsia="宋体" w:hAnsi="宋体" w:cs="宋体" w:hint="eastAsia"/>
          <w:b/>
          <w:kern w:val="0"/>
          <w:sz w:val="24"/>
          <w:szCs w:val="24"/>
          <w:u w:val="single"/>
        </w:rPr>
        <w:t>为实施考试作弊行为，向他人非法出售或者提供第一款规定的考试的试题、答案的,依照第一款的规定处罚</w:t>
      </w:r>
      <w:r w:rsidR="000D7DEA">
        <w:rPr>
          <w:rFonts w:ascii="宋体" w:eastAsia="宋体" w:hAnsi="宋体" w:cs="宋体" w:hint="eastAsia"/>
          <w:b/>
          <w:kern w:val="0"/>
          <w:sz w:val="24"/>
          <w:szCs w:val="24"/>
          <w:u w:val="single"/>
        </w:rPr>
        <w:t>；</w:t>
      </w:r>
      <w:r w:rsidR="0058011B" w:rsidRPr="000D7DEA">
        <w:rPr>
          <w:rFonts w:ascii="宋体" w:eastAsia="宋体" w:hAnsi="宋体" w:cs="宋体" w:hint="eastAsia"/>
          <w:b/>
          <w:kern w:val="0"/>
          <w:sz w:val="24"/>
          <w:szCs w:val="24"/>
          <w:u w:val="single"/>
        </w:rPr>
        <w:t>代替他人或者让他人代替自己参加第一款规定的考试的,处拘役或者管制，并处或者单处罚金。</w:t>
      </w:r>
    </w:p>
    <w:p w:rsidR="00170790" w:rsidRPr="000D7DEA" w:rsidRDefault="00BF0D7D" w:rsidP="008B10D1">
      <w:pPr>
        <w:widowControl/>
        <w:spacing w:line="320" w:lineRule="exact"/>
        <w:ind w:firstLineChars="200" w:firstLine="480"/>
        <w:jc w:val="left"/>
        <w:rPr>
          <w:rFonts w:ascii="宋体" w:eastAsia="宋体" w:hAnsi="宋体" w:cs="宋体"/>
          <w:b/>
          <w:kern w:val="0"/>
          <w:sz w:val="24"/>
          <w:szCs w:val="24"/>
          <w:u w:val="single"/>
        </w:rPr>
      </w:pPr>
      <w:r w:rsidRPr="000D7DEA">
        <w:rPr>
          <w:rFonts w:ascii="宋体" w:eastAsia="宋体" w:hAnsi="宋体" w:cs="宋体"/>
          <w:kern w:val="0"/>
          <w:sz w:val="24"/>
          <w:szCs w:val="24"/>
        </w:rPr>
        <w:t>8</w:t>
      </w:r>
      <w:r w:rsidR="006D26AD" w:rsidRPr="000D7DEA">
        <w:rPr>
          <w:rFonts w:ascii="宋体" w:eastAsia="宋体" w:hAnsi="宋体" w:cs="宋体" w:hint="eastAsia"/>
          <w:kern w:val="0"/>
          <w:sz w:val="24"/>
          <w:szCs w:val="24"/>
        </w:rPr>
        <w:t>.</w:t>
      </w:r>
      <w:r w:rsidR="00FD44A0" w:rsidRPr="000D7DEA">
        <w:rPr>
          <w:rFonts w:ascii="宋体" w:eastAsia="宋体" w:hAnsi="宋体" w:cs="宋体"/>
          <w:kern w:val="0"/>
          <w:sz w:val="24"/>
          <w:szCs w:val="24"/>
        </w:rPr>
        <w:t>请务必随时留意我报考点在</w:t>
      </w:r>
      <w:r w:rsidR="00170790" w:rsidRPr="000D7DEA">
        <w:rPr>
          <w:rFonts w:ascii="宋体" w:eastAsia="宋体" w:hAnsi="宋体" w:cs="宋体" w:hint="eastAsia"/>
          <w:kern w:val="0"/>
          <w:sz w:val="24"/>
          <w:szCs w:val="24"/>
        </w:rPr>
        <w:t>四川文理学院</w:t>
      </w:r>
      <w:r w:rsidR="00FD44A0" w:rsidRPr="000D7DEA">
        <w:rPr>
          <w:rFonts w:ascii="宋体" w:eastAsia="宋体" w:hAnsi="宋体" w:cs="宋体"/>
          <w:kern w:val="0"/>
          <w:sz w:val="24"/>
          <w:szCs w:val="24"/>
        </w:rPr>
        <w:t>主页公布的研究生</w:t>
      </w:r>
      <w:r w:rsidR="00EB56A3">
        <w:rPr>
          <w:rFonts w:ascii="宋体" w:eastAsia="宋体" w:hAnsi="宋体" w:cs="宋体" w:hint="eastAsia"/>
          <w:kern w:val="0"/>
          <w:sz w:val="24"/>
          <w:szCs w:val="24"/>
        </w:rPr>
        <w:t>招生</w:t>
      </w:r>
      <w:r w:rsidR="00FD44A0" w:rsidRPr="000D7DEA">
        <w:rPr>
          <w:rFonts w:ascii="宋体" w:eastAsia="宋体" w:hAnsi="宋体" w:cs="宋体"/>
          <w:kern w:val="0"/>
          <w:sz w:val="24"/>
          <w:szCs w:val="24"/>
        </w:rPr>
        <w:t>考试信息。</w:t>
      </w:r>
    </w:p>
    <w:p w:rsidR="00170790" w:rsidRPr="000D7DEA" w:rsidRDefault="00170790" w:rsidP="00170790">
      <w:pPr>
        <w:widowControl/>
        <w:ind w:firstLineChars="200" w:firstLine="480"/>
        <w:jc w:val="right"/>
        <w:rPr>
          <w:rFonts w:ascii="宋体" w:eastAsia="宋体" w:hAnsi="宋体" w:cs="宋体"/>
          <w:kern w:val="0"/>
          <w:sz w:val="24"/>
          <w:szCs w:val="24"/>
        </w:rPr>
      </w:pPr>
    </w:p>
    <w:p w:rsidR="00170790" w:rsidRPr="000D7DEA" w:rsidRDefault="00170790" w:rsidP="00456EEA">
      <w:pPr>
        <w:widowControl/>
        <w:ind w:right="240" w:firstLineChars="200" w:firstLine="480"/>
        <w:jc w:val="right"/>
        <w:rPr>
          <w:rFonts w:ascii="宋体" w:eastAsia="宋体" w:hAnsi="宋体" w:cs="宋体"/>
          <w:kern w:val="0"/>
          <w:sz w:val="24"/>
          <w:szCs w:val="24"/>
        </w:rPr>
      </w:pPr>
    </w:p>
    <w:p w:rsidR="00637B69" w:rsidRPr="000D7DEA" w:rsidRDefault="00170790" w:rsidP="00170790">
      <w:pPr>
        <w:widowControl/>
        <w:ind w:firstLineChars="200" w:firstLine="480"/>
        <w:jc w:val="right"/>
        <w:rPr>
          <w:rFonts w:ascii="宋体" w:eastAsia="宋体" w:hAnsi="宋体" w:cs="宋体"/>
          <w:kern w:val="0"/>
          <w:sz w:val="24"/>
          <w:szCs w:val="24"/>
        </w:rPr>
      </w:pPr>
      <w:r w:rsidRPr="000D7DEA">
        <w:rPr>
          <w:rFonts w:ascii="宋体" w:eastAsia="宋体" w:hAnsi="宋体" w:cs="宋体"/>
          <w:kern w:val="0"/>
          <w:sz w:val="24"/>
          <w:szCs w:val="24"/>
        </w:rPr>
        <w:t>2019</w:t>
      </w:r>
      <w:r w:rsidR="00FD44A0" w:rsidRPr="000D7DEA">
        <w:rPr>
          <w:rFonts w:ascii="宋体" w:eastAsia="宋体" w:hAnsi="宋体" w:cs="宋体"/>
          <w:kern w:val="0"/>
          <w:sz w:val="24"/>
          <w:szCs w:val="24"/>
        </w:rPr>
        <w:t>年全国硕士研究生</w:t>
      </w:r>
      <w:r w:rsidR="00007A42">
        <w:rPr>
          <w:rFonts w:ascii="宋体" w:eastAsia="宋体" w:hAnsi="宋体" w:cs="宋体" w:hint="eastAsia"/>
          <w:kern w:val="0"/>
          <w:sz w:val="24"/>
          <w:szCs w:val="24"/>
        </w:rPr>
        <w:t>招生</w:t>
      </w:r>
      <w:r w:rsidR="00FD44A0" w:rsidRPr="000D7DEA">
        <w:rPr>
          <w:rFonts w:ascii="宋体" w:eastAsia="宋体" w:hAnsi="宋体" w:cs="宋体"/>
          <w:kern w:val="0"/>
          <w:sz w:val="24"/>
          <w:szCs w:val="24"/>
        </w:rPr>
        <w:t>考试</w:t>
      </w:r>
    </w:p>
    <w:p w:rsidR="00170790" w:rsidRPr="000D7DEA" w:rsidRDefault="00170790" w:rsidP="00637B69">
      <w:pPr>
        <w:widowControl/>
        <w:wordWrap w:val="0"/>
        <w:ind w:firstLineChars="200" w:firstLine="480"/>
        <w:jc w:val="right"/>
        <w:rPr>
          <w:rFonts w:ascii="宋体" w:eastAsia="宋体" w:hAnsi="宋体" w:cs="宋体"/>
          <w:kern w:val="0"/>
          <w:sz w:val="24"/>
          <w:szCs w:val="24"/>
        </w:rPr>
      </w:pPr>
      <w:r w:rsidRPr="000D7DEA">
        <w:rPr>
          <w:rFonts w:ascii="宋体" w:eastAsia="宋体" w:hAnsi="宋体" w:cs="宋体" w:hint="eastAsia"/>
          <w:kern w:val="0"/>
          <w:sz w:val="24"/>
          <w:szCs w:val="24"/>
        </w:rPr>
        <w:t>四川文理学院</w:t>
      </w:r>
      <w:r w:rsidR="00FD44A0" w:rsidRPr="000D7DEA">
        <w:rPr>
          <w:rFonts w:ascii="宋体" w:eastAsia="宋体" w:hAnsi="宋体" w:cs="宋体"/>
          <w:kern w:val="0"/>
          <w:sz w:val="24"/>
          <w:szCs w:val="24"/>
        </w:rPr>
        <w:t>报考点</w:t>
      </w:r>
      <w:r w:rsidR="00637B69" w:rsidRPr="000D7DEA">
        <w:rPr>
          <w:rFonts w:ascii="宋体" w:eastAsia="宋体" w:hAnsi="宋体" w:cs="宋体" w:hint="eastAsia"/>
          <w:kern w:val="0"/>
          <w:sz w:val="24"/>
          <w:szCs w:val="24"/>
        </w:rPr>
        <w:t xml:space="preserve"> </w:t>
      </w:r>
      <w:r w:rsidR="00637B69" w:rsidRPr="000D7DEA">
        <w:rPr>
          <w:rFonts w:ascii="宋体" w:eastAsia="宋体" w:hAnsi="宋体" w:cs="宋体"/>
          <w:kern w:val="0"/>
          <w:sz w:val="24"/>
          <w:szCs w:val="24"/>
        </w:rPr>
        <w:t xml:space="preserve">   </w:t>
      </w:r>
    </w:p>
    <w:p w:rsidR="00D10144" w:rsidRPr="000D7DEA" w:rsidRDefault="00FD44A0" w:rsidP="006D26AD">
      <w:pPr>
        <w:widowControl/>
        <w:wordWrap w:val="0"/>
        <w:ind w:right="480" w:firstLineChars="200" w:firstLine="480"/>
        <w:jc w:val="right"/>
        <w:rPr>
          <w:rFonts w:ascii="宋体" w:eastAsia="宋体" w:hAnsi="宋体" w:cs="宋体"/>
          <w:kern w:val="0"/>
          <w:sz w:val="24"/>
          <w:szCs w:val="24"/>
        </w:rPr>
      </w:pPr>
      <w:r w:rsidRPr="000D7DEA">
        <w:rPr>
          <w:rFonts w:ascii="宋体" w:eastAsia="宋体" w:hAnsi="宋体" w:cs="宋体"/>
          <w:kern w:val="0"/>
          <w:sz w:val="24"/>
          <w:szCs w:val="24"/>
        </w:rPr>
        <w:t>201</w:t>
      </w:r>
      <w:r w:rsidR="00170790" w:rsidRPr="000D7DEA">
        <w:rPr>
          <w:rFonts w:ascii="宋体" w:eastAsia="宋体" w:hAnsi="宋体" w:cs="宋体"/>
          <w:kern w:val="0"/>
          <w:sz w:val="24"/>
          <w:szCs w:val="24"/>
        </w:rPr>
        <w:t>8</w:t>
      </w:r>
      <w:r w:rsidRPr="000D7DEA">
        <w:rPr>
          <w:rFonts w:ascii="宋体" w:eastAsia="宋体" w:hAnsi="宋体" w:cs="宋体"/>
          <w:kern w:val="0"/>
          <w:sz w:val="24"/>
          <w:szCs w:val="24"/>
        </w:rPr>
        <w:t>年11</w:t>
      </w:r>
      <w:r w:rsidR="00170790" w:rsidRPr="000D7DEA">
        <w:rPr>
          <w:rFonts w:ascii="宋体" w:eastAsia="宋体" w:hAnsi="宋体" w:cs="宋体" w:hint="eastAsia"/>
          <w:kern w:val="0"/>
          <w:sz w:val="24"/>
          <w:szCs w:val="24"/>
        </w:rPr>
        <w:t>月</w:t>
      </w:r>
      <w:r w:rsidR="00637B69" w:rsidRPr="000D7DEA">
        <w:rPr>
          <w:rFonts w:ascii="宋体" w:eastAsia="宋体" w:hAnsi="宋体" w:cs="宋体"/>
          <w:kern w:val="0"/>
          <w:sz w:val="24"/>
          <w:szCs w:val="24"/>
        </w:rPr>
        <w:t>2</w:t>
      </w:r>
      <w:r w:rsidR="00637B69" w:rsidRPr="000D7DEA">
        <w:rPr>
          <w:rFonts w:ascii="宋体" w:eastAsia="宋体" w:hAnsi="宋体" w:cs="宋体" w:hint="eastAsia"/>
          <w:kern w:val="0"/>
          <w:sz w:val="24"/>
          <w:szCs w:val="24"/>
        </w:rPr>
        <w:t>日</w:t>
      </w:r>
      <w:r w:rsidR="00637B69" w:rsidRPr="000D7DEA">
        <w:rPr>
          <w:rFonts w:ascii="宋体" w:eastAsia="宋体" w:hAnsi="宋体" w:cs="宋体"/>
          <w:kern w:val="0"/>
          <w:sz w:val="24"/>
          <w:szCs w:val="24"/>
        </w:rPr>
        <w:t xml:space="preserve"> </w:t>
      </w:r>
    </w:p>
    <w:sectPr w:rsidR="00D10144" w:rsidRPr="000D7DEA" w:rsidSect="00EE054B">
      <w:pgSz w:w="11906" w:h="16838"/>
      <w:pgMar w:top="851" w:right="1558" w:bottom="709"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F0" w:rsidRDefault="000466F0" w:rsidP="00FD44A0">
      <w:r>
        <w:separator/>
      </w:r>
    </w:p>
  </w:endnote>
  <w:endnote w:type="continuationSeparator" w:id="0">
    <w:p w:rsidR="000466F0" w:rsidRDefault="000466F0" w:rsidP="00FD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F0" w:rsidRDefault="000466F0" w:rsidP="00FD44A0">
      <w:r>
        <w:separator/>
      </w:r>
    </w:p>
  </w:footnote>
  <w:footnote w:type="continuationSeparator" w:id="0">
    <w:p w:rsidR="000466F0" w:rsidRDefault="000466F0" w:rsidP="00FD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2D"/>
    <w:rsid w:val="00007A42"/>
    <w:rsid w:val="0003111A"/>
    <w:rsid w:val="000466F0"/>
    <w:rsid w:val="000A1A4E"/>
    <w:rsid w:val="000D7DEA"/>
    <w:rsid w:val="00170790"/>
    <w:rsid w:val="00172675"/>
    <w:rsid w:val="001E0F85"/>
    <w:rsid w:val="00250647"/>
    <w:rsid w:val="002A6B21"/>
    <w:rsid w:val="0034216C"/>
    <w:rsid w:val="003A5196"/>
    <w:rsid w:val="00436F80"/>
    <w:rsid w:val="00456EEA"/>
    <w:rsid w:val="00480CA4"/>
    <w:rsid w:val="00491668"/>
    <w:rsid w:val="004E250E"/>
    <w:rsid w:val="0058011B"/>
    <w:rsid w:val="005B18D6"/>
    <w:rsid w:val="0062664B"/>
    <w:rsid w:val="00637B69"/>
    <w:rsid w:val="006414EE"/>
    <w:rsid w:val="00657897"/>
    <w:rsid w:val="006A7B2D"/>
    <w:rsid w:val="006B06CF"/>
    <w:rsid w:val="006D26AD"/>
    <w:rsid w:val="006D2AF7"/>
    <w:rsid w:val="00737BBA"/>
    <w:rsid w:val="00753057"/>
    <w:rsid w:val="008226F7"/>
    <w:rsid w:val="00825669"/>
    <w:rsid w:val="00834D8E"/>
    <w:rsid w:val="00845EA6"/>
    <w:rsid w:val="00862270"/>
    <w:rsid w:val="008B10D1"/>
    <w:rsid w:val="0099277A"/>
    <w:rsid w:val="009B67E2"/>
    <w:rsid w:val="009F370F"/>
    <w:rsid w:val="00BF0D7D"/>
    <w:rsid w:val="00C9646F"/>
    <w:rsid w:val="00D07903"/>
    <w:rsid w:val="00D10144"/>
    <w:rsid w:val="00D22720"/>
    <w:rsid w:val="00E20A4D"/>
    <w:rsid w:val="00E83AD6"/>
    <w:rsid w:val="00EA0F47"/>
    <w:rsid w:val="00EB4864"/>
    <w:rsid w:val="00EB56A3"/>
    <w:rsid w:val="00EB6AD4"/>
    <w:rsid w:val="00ED7735"/>
    <w:rsid w:val="00EE054B"/>
    <w:rsid w:val="00EE66C1"/>
    <w:rsid w:val="00F94F53"/>
    <w:rsid w:val="00FA54E9"/>
    <w:rsid w:val="00FC0367"/>
    <w:rsid w:val="00FD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4A0"/>
    <w:rPr>
      <w:sz w:val="18"/>
      <w:szCs w:val="18"/>
    </w:rPr>
  </w:style>
  <w:style w:type="paragraph" w:styleId="a4">
    <w:name w:val="footer"/>
    <w:basedOn w:val="a"/>
    <w:link w:val="Char0"/>
    <w:uiPriority w:val="99"/>
    <w:unhideWhenUsed/>
    <w:rsid w:val="00FD44A0"/>
    <w:pPr>
      <w:tabs>
        <w:tab w:val="center" w:pos="4153"/>
        <w:tab w:val="right" w:pos="8306"/>
      </w:tabs>
      <w:snapToGrid w:val="0"/>
      <w:jc w:val="left"/>
    </w:pPr>
    <w:rPr>
      <w:sz w:val="18"/>
      <w:szCs w:val="18"/>
    </w:rPr>
  </w:style>
  <w:style w:type="character" w:customStyle="1" w:styleId="Char0">
    <w:name w:val="页脚 Char"/>
    <w:basedOn w:val="a0"/>
    <w:link w:val="a4"/>
    <w:uiPriority w:val="99"/>
    <w:rsid w:val="00FD44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4A0"/>
    <w:rPr>
      <w:sz w:val="18"/>
      <w:szCs w:val="18"/>
    </w:rPr>
  </w:style>
  <w:style w:type="paragraph" w:styleId="a4">
    <w:name w:val="footer"/>
    <w:basedOn w:val="a"/>
    <w:link w:val="Char0"/>
    <w:uiPriority w:val="99"/>
    <w:unhideWhenUsed/>
    <w:rsid w:val="00FD44A0"/>
    <w:pPr>
      <w:tabs>
        <w:tab w:val="center" w:pos="4153"/>
        <w:tab w:val="right" w:pos="8306"/>
      </w:tabs>
      <w:snapToGrid w:val="0"/>
      <w:jc w:val="left"/>
    </w:pPr>
    <w:rPr>
      <w:sz w:val="18"/>
      <w:szCs w:val="18"/>
    </w:rPr>
  </w:style>
  <w:style w:type="character" w:customStyle="1" w:styleId="Char0">
    <w:name w:val="页脚 Char"/>
    <w:basedOn w:val="a0"/>
    <w:link w:val="a4"/>
    <w:uiPriority w:val="99"/>
    <w:rsid w:val="00FD44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78825">
      <w:bodyDiv w:val="1"/>
      <w:marLeft w:val="0"/>
      <w:marRight w:val="0"/>
      <w:marTop w:val="0"/>
      <w:marBottom w:val="0"/>
      <w:divBdr>
        <w:top w:val="none" w:sz="0" w:space="0" w:color="auto"/>
        <w:left w:val="none" w:sz="0" w:space="0" w:color="auto"/>
        <w:bottom w:val="none" w:sz="0" w:space="0" w:color="auto"/>
        <w:right w:val="none" w:sz="0" w:space="0" w:color="auto"/>
      </w:divBdr>
      <w:divsChild>
        <w:div w:id="12944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57</cp:revision>
  <cp:lastPrinted>2018-11-02T02:16:00Z</cp:lastPrinted>
  <dcterms:created xsi:type="dcterms:W3CDTF">2018-10-31T07:14:00Z</dcterms:created>
  <dcterms:modified xsi:type="dcterms:W3CDTF">2018-11-02T11:10:00Z</dcterms:modified>
</cp:coreProperties>
</file>